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4A0" w:firstRow="1" w:lastRow="0" w:firstColumn="1" w:lastColumn="0" w:noHBand="0" w:noVBand="1"/>
      </w:tblPr>
      <w:tblGrid>
        <w:gridCol w:w="3473"/>
        <w:gridCol w:w="3474"/>
        <w:gridCol w:w="3474"/>
      </w:tblGrid>
      <w:tr w:rsidR="00596235" w:rsidRPr="000719E4" w:rsidTr="000719E4">
        <w:tc>
          <w:tcPr>
            <w:tcW w:w="3473" w:type="dxa"/>
            <w:shd w:val="clear" w:color="auto" w:fill="auto"/>
          </w:tcPr>
          <w:p w:rsidR="006F33EC" w:rsidRPr="000719E4" w:rsidRDefault="006F33EC" w:rsidP="006F33EC">
            <w:pPr>
              <w:rPr>
                <w:b/>
                <w:bCs/>
              </w:rPr>
            </w:pPr>
          </w:p>
        </w:tc>
        <w:tc>
          <w:tcPr>
            <w:tcW w:w="3474" w:type="dxa"/>
            <w:shd w:val="clear" w:color="auto" w:fill="auto"/>
          </w:tcPr>
          <w:p w:rsidR="006F33EC" w:rsidRPr="000719E4" w:rsidRDefault="006F33EC" w:rsidP="006F33EC">
            <w:pPr>
              <w:rPr>
                <w:b/>
                <w:bCs/>
              </w:rPr>
            </w:pPr>
          </w:p>
        </w:tc>
        <w:tc>
          <w:tcPr>
            <w:tcW w:w="3474" w:type="dxa"/>
            <w:shd w:val="clear" w:color="auto" w:fill="auto"/>
          </w:tcPr>
          <w:p w:rsidR="006F33EC" w:rsidRPr="000719E4" w:rsidRDefault="006F33EC" w:rsidP="000719E4">
            <w:pPr>
              <w:shd w:val="clear" w:color="auto" w:fill="FFFFFF"/>
              <w:rPr>
                <w:b/>
                <w:bCs/>
              </w:rPr>
            </w:pPr>
            <w:r w:rsidRPr="000719E4">
              <w:rPr>
                <w:b/>
                <w:bCs/>
              </w:rPr>
              <w:t>Приложение № 1</w:t>
            </w:r>
          </w:p>
          <w:p w:rsidR="006F33EC" w:rsidRPr="000719E4" w:rsidRDefault="006F33EC" w:rsidP="000719E4">
            <w:pPr>
              <w:shd w:val="clear" w:color="auto" w:fill="FFFFFF"/>
              <w:rPr>
                <w:bCs/>
              </w:rPr>
            </w:pPr>
            <w:r w:rsidRPr="000719E4">
              <w:rPr>
                <w:bCs/>
              </w:rPr>
              <w:t>к Поручению на проведение</w:t>
            </w:r>
          </w:p>
          <w:p w:rsidR="006F33EC" w:rsidRPr="000719E4" w:rsidRDefault="006F33EC" w:rsidP="006F33EC">
            <w:pPr>
              <w:rPr>
                <w:b/>
                <w:bCs/>
              </w:rPr>
            </w:pPr>
            <w:r w:rsidRPr="000719E4">
              <w:rPr>
                <w:bCs/>
              </w:rPr>
              <w:t>закупочных процедур</w:t>
            </w:r>
          </w:p>
        </w:tc>
      </w:tr>
    </w:tbl>
    <w:p w:rsidR="006F33EC" w:rsidRPr="0075739E" w:rsidRDefault="006F33EC" w:rsidP="006F33EC">
      <w:pPr>
        <w:suppressAutoHyphens/>
        <w:jc w:val="center"/>
        <w:rPr>
          <w:b/>
          <w:sz w:val="24"/>
          <w:szCs w:val="24"/>
        </w:rPr>
      </w:pPr>
    </w:p>
    <w:p w:rsidR="00B152A5" w:rsidRPr="0075739E" w:rsidRDefault="00B152A5" w:rsidP="006F33EC">
      <w:pPr>
        <w:suppressAutoHyphens/>
        <w:jc w:val="center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ТЕХНИЧЕСКОЕ ЗАДАНИЕ</w:t>
      </w:r>
    </w:p>
    <w:p w:rsidR="00B152A5" w:rsidRPr="0075739E" w:rsidRDefault="00B152A5" w:rsidP="006F33EC">
      <w:pPr>
        <w:suppressAutoHyphens/>
        <w:jc w:val="center"/>
        <w:rPr>
          <w:sz w:val="24"/>
          <w:szCs w:val="24"/>
        </w:rPr>
      </w:pPr>
      <w:r w:rsidRPr="0075739E">
        <w:rPr>
          <w:sz w:val="24"/>
          <w:szCs w:val="24"/>
        </w:rPr>
        <w:t>на открытый запрос предложений по выбору исполнителя услуг</w:t>
      </w:r>
    </w:p>
    <w:p w:rsidR="00B152A5" w:rsidRPr="0075739E" w:rsidRDefault="00B152A5" w:rsidP="006F33EC">
      <w:pPr>
        <w:jc w:val="center"/>
        <w:rPr>
          <w:sz w:val="24"/>
          <w:szCs w:val="24"/>
        </w:rPr>
      </w:pPr>
      <w:r w:rsidRPr="0075739E">
        <w:rPr>
          <w:sz w:val="24"/>
          <w:szCs w:val="24"/>
        </w:rPr>
        <w:t xml:space="preserve">«Зимнее содержание дороги» </w:t>
      </w:r>
    </w:p>
    <w:p w:rsidR="00B152A5" w:rsidRPr="0075739E" w:rsidRDefault="00B152A5" w:rsidP="006F33EC">
      <w:pPr>
        <w:suppressAutoHyphens/>
        <w:jc w:val="center"/>
        <w:rPr>
          <w:sz w:val="24"/>
          <w:szCs w:val="24"/>
        </w:rPr>
      </w:pPr>
      <w:r w:rsidRPr="0075739E">
        <w:rPr>
          <w:sz w:val="24"/>
          <w:szCs w:val="24"/>
        </w:rPr>
        <w:t xml:space="preserve">(номер закупки по ГКПЗ </w:t>
      </w:r>
      <w:r w:rsidR="00AC06D2">
        <w:rPr>
          <w:sz w:val="24"/>
          <w:szCs w:val="24"/>
        </w:rPr>
        <w:t>26</w:t>
      </w:r>
      <w:r w:rsidR="003A321E" w:rsidRPr="0075739E">
        <w:rPr>
          <w:sz w:val="24"/>
          <w:szCs w:val="24"/>
        </w:rPr>
        <w:t>00/6.36-847)</w:t>
      </w:r>
      <w:r w:rsidR="00A34132" w:rsidRPr="0075739E">
        <w:rPr>
          <w:sz w:val="24"/>
          <w:szCs w:val="24"/>
        </w:rPr>
        <w:t xml:space="preserve"> </w:t>
      </w:r>
    </w:p>
    <w:p w:rsidR="00B152A5" w:rsidRPr="0075739E" w:rsidRDefault="00B152A5" w:rsidP="006F33EC">
      <w:pPr>
        <w:suppressAutoHyphens/>
        <w:jc w:val="center"/>
        <w:rPr>
          <w:sz w:val="24"/>
          <w:szCs w:val="24"/>
        </w:rPr>
      </w:pPr>
      <w:r w:rsidRPr="0075739E">
        <w:rPr>
          <w:sz w:val="24"/>
          <w:szCs w:val="24"/>
        </w:rPr>
        <w:t>Каскад Туломских</w:t>
      </w:r>
      <w:r w:rsidR="00D45F19" w:rsidRPr="0075739E">
        <w:rPr>
          <w:sz w:val="24"/>
          <w:szCs w:val="24"/>
        </w:rPr>
        <w:t xml:space="preserve"> и Серебрянских</w:t>
      </w:r>
      <w:r w:rsidRPr="0075739E">
        <w:rPr>
          <w:sz w:val="24"/>
          <w:szCs w:val="24"/>
        </w:rPr>
        <w:t xml:space="preserve"> ГЭС филиал  «Кольский» ОАО «ТГК-1»</w:t>
      </w:r>
    </w:p>
    <w:p w:rsidR="004D2953" w:rsidRPr="0075739E" w:rsidRDefault="004D2953" w:rsidP="006F33EC">
      <w:pPr>
        <w:rPr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</w:tblGrid>
      <w:tr w:rsidR="00596235" w:rsidRPr="0075739E" w:rsidTr="00892DB8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21E" w:rsidRPr="0075739E" w:rsidRDefault="003A321E" w:rsidP="006F33EC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ОКВЭД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321E" w:rsidRPr="0075739E" w:rsidRDefault="003A321E" w:rsidP="006F33EC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63.21.22</w:t>
            </w:r>
          </w:p>
        </w:tc>
      </w:tr>
      <w:tr w:rsidR="00596235" w:rsidRPr="0075739E" w:rsidTr="00892DB8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21E" w:rsidRPr="0075739E" w:rsidRDefault="003A321E" w:rsidP="006F33EC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ОКПД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321E" w:rsidRPr="0075739E" w:rsidRDefault="003A321E" w:rsidP="006F33EC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6323000</w:t>
            </w:r>
          </w:p>
        </w:tc>
      </w:tr>
    </w:tbl>
    <w:p w:rsidR="004D2953" w:rsidRPr="0075739E" w:rsidRDefault="004D2953" w:rsidP="006F33EC">
      <w:pPr>
        <w:rPr>
          <w:sz w:val="24"/>
          <w:szCs w:val="24"/>
        </w:rPr>
      </w:pPr>
    </w:p>
    <w:p w:rsidR="00B152A5" w:rsidRPr="0075739E" w:rsidRDefault="00B152A5" w:rsidP="006F33EC">
      <w:pPr>
        <w:suppressAutoHyphens/>
        <w:rPr>
          <w:b/>
          <w:sz w:val="24"/>
          <w:szCs w:val="24"/>
        </w:rPr>
      </w:pPr>
      <w:proofErr w:type="gramStart"/>
      <w:r w:rsidRPr="0075739E">
        <w:rPr>
          <w:b/>
          <w:sz w:val="24"/>
          <w:szCs w:val="24"/>
          <w:lang w:val="en-US"/>
        </w:rPr>
        <w:t>I</w:t>
      </w:r>
      <w:r w:rsidRPr="0075739E">
        <w:rPr>
          <w:b/>
          <w:sz w:val="24"/>
          <w:szCs w:val="24"/>
        </w:rPr>
        <w:t>. Общие требования.</w:t>
      </w:r>
      <w:proofErr w:type="gramEnd"/>
    </w:p>
    <w:p w:rsidR="00B152A5" w:rsidRPr="0075739E" w:rsidRDefault="00D45F19" w:rsidP="006F33EC">
      <w:pPr>
        <w:jc w:val="both"/>
        <w:rPr>
          <w:sz w:val="24"/>
          <w:szCs w:val="24"/>
        </w:rPr>
      </w:pPr>
      <w:r w:rsidRPr="0075739E">
        <w:rPr>
          <w:b/>
          <w:sz w:val="24"/>
          <w:szCs w:val="24"/>
        </w:rPr>
        <w:t xml:space="preserve">Требования к месту выполнения работ: </w:t>
      </w:r>
      <w:r w:rsidR="00B152A5" w:rsidRPr="0075739E">
        <w:rPr>
          <w:sz w:val="24"/>
          <w:szCs w:val="24"/>
        </w:rPr>
        <w:t xml:space="preserve">Мурманская область, Кольский район, </w:t>
      </w:r>
      <w:proofErr w:type="spellStart"/>
      <w:r w:rsidR="00B152A5" w:rsidRPr="0075739E">
        <w:rPr>
          <w:sz w:val="24"/>
          <w:szCs w:val="24"/>
        </w:rPr>
        <w:t>п</w:t>
      </w:r>
      <w:proofErr w:type="gramStart"/>
      <w:r w:rsidR="00B152A5" w:rsidRPr="0075739E">
        <w:rPr>
          <w:sz w:val="24"/>
          <w:szCs w:val="24"/>
        </w:rPr>
        <w:t>.М</w:t>
      </w:r>
      <w:proofErr w:type="gramEnd"/>
      <w:r w:rsidR="00B152A5" w:rsidRPr="0075739E">
        <w:rPr>
          <w:sz w:val="24"/>
          <w:szCs w:val="24"/>
        </w:rPr>
        <w:t>урмаши</w:t>
      </w:r>
      <w:proofErr w:type="spellEnd"/>
      <w:r w:rsidR="00B152A5" w:rsidRPr="0075739E">
        <w:rPr>
          <w:sz w:val="24"/>
          <w:szCs w:val="24"/>
        </w:rPr>
        <w:t>, Нижне</w:t>
      </w:r>
      <w:r w:rsidR="006F33EC" w:rsidRPr="0075739E">
        <w:rPr>
          <w:sz w:val="24"/>
          <w:szCs w:val="24"/>
        </w:rPr>
        <w:t>-</w:t>
      </w:r>
      <w:proofErr w:type="spellStart"/>
      <w:r w:rsidR="00B152A5" w:rsidRPr="0075739E">
        <w:rPr>
          <w:sz w:val="24"/>
          <w:szCs w:val="24"/>
        </w:rPr>
        <w:t>Туломская</w:t>
      </w:r>
      <w:proofErr w:type="spellEnd"/>
      <w:r w:rsidR="00B152A5" w:rsidRPr="0075739E">
        <w:rPr>
          <w:sz w:val="24"/>
          <w:szCs w:val="24"/>
        </w:rPr>
        <w:t xml:space="preserve"> ГЭС (ГЭС-13)</w:t>
      </w:r>
      <w:r w:rsidR="006F33EC" w:rsidRPr="0075739E">
        <w:rPr>
          <w:sz w:val="24"/>
          <w:szCs w:val="24"/>
        </w:rPr>
        <w:t xml:space="preserve">, </w:t>
      </w:r>
      <w:r w:rsidR="00B152A5" w:rsidRPr="0075739E">
        <w:rPr>
          <w:sz w:val="24"/>
          <w:szCs w:val="24"/>
        </w:rPr>
        <w:t xml:space="preserve">Каскад Туломских </w:t>
      </w:r>
      <w:r w:rsidRPr="0075739E">
        <w:rPr>
          <w:sz w:val="24"/>
          <w:szCs w:val="24"/>
        </w:rPr>
        <w:t xml:space="preserve">и Серебрянских </w:t>
      </w:r>
      <w:r w:rsidR="00B152A5" w:rsidRPr="0075739E">
        <w:rPr>
          <w:sz w:val="24"/>
          <w:szCs w:val="24"/>
        </w:rPr>
        <w:t>ГЭС филиал</w:t>
      </w:r>
      <w:r w:rsidR="006F33EC" w:rsidRPr="0075739E">
        <w:rPr>
          <w:sz w:val="24"/>
          <w:szCs w:val="24"/>
        </w:rPr>
        <w:t>а</w:t>
      </w:r>
      <w:r w:rsidR="00B152A5" w:rsidRPr="0075739E">
        <w:rPr>
          <w:sz w:val="24"/>
          <w:szCs w:val="24"/>
        </w:rPr>
        <w:t xml:space="preserve"> «Кольский» ОАО «ТГК-1».</w:t>
      </w:r>
    </w:p>
    <w:p w:rsidR="00B152A5" w:rsidRPr="0075739E" w:rsidRDefault="00B152A5" w:rsidP="006F33EC">
      <w:pPr>
        <w:suppressAutoHyphens/>
        <w:rPr>
          <w:sz w:val="24"/>
          <w:szCs w:val="24"/>
        </w:rPr>
      </w:pPr>
    </w:p>
    <w:p w:rsidR="00B152A5" w:rsidRPr="0075739E" w:rsidRDefault="00B152A5" w:rsidP="006F33EC">
      <w:pPr>
        <w:jc w:val="both"/>
        <w:rPr>
          <w:sz w:val="24"/>
          <w:szCs w:val="24"/>
        </w:rPr>
      </w:pPr>
      <w:r w:rsidRPr="0075739E">
        <w:rPr>
          <w:sz w:val="24"/>
          <w:szCs w:val="24"/>
        </w:rPr>
        <w:t>Должно</w:t>
      </w:r>
      <w:r w:rsidR="006F33EC" w:rsidRPr="0075739E">
        <w:rPr>
          <w:sz w:val="24"/>
          <w:szCs w:val="24"/>
        </w:rPr>
        <w:t xml:space="preserve">сть, ФИО и  контактный телефон </w:t>
      </w:r>
      <w:r w:rsidRPr="0075739E">
        <w:rPr>
          <w:sz w:val="24"/>
          <w:szCs w:val="24"/>
        </w:rPr>
        <w:t>ответственных лиц, составивших техническое задание:</w:t>
      </w:r>
    </w:p>
    <w:p w:rsidR="00B152A5" w:rsidRPr="0075739E" w:rsidRDefault="00B152A5" w:rsidP="006F33EC">
      <w:pPr>
        <w:shd w:val="clear" w:color="auto" w:fill="FFFFFF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- начальник</w:t>
      </w:r>
      <w:r w:rsidR="00D45F19" w:rsidRPr="0075739E">
        <w:rPr>
          <w:sz w:val="24"/>
          <w:szCs w:val="24"/>
        </w:rPr>
        <w:t xml:space="preserve"> А</w:t>
      </w:r>
      <w:r w:rsidR="006F33EC" w:rsidRPr="0075739E">
        <w:rPr>
          <w:sz w:val="24"/>
          <w:szCs w:val="24"/>
        </w:rPr>
        <w:t xml:space="preserve">ТЦ </w:t>
      </w:r>
      <w:r w:rsidRPr="0075739E">
        <w:rPr>
          <w:sz w:val="24"/>
          <w:szCs w:val="24"/>
        </w:rPr>
        <w:t>КТ</w:t>
      </w:r>
      <w:r w:rsidR="00D45F19" w:rsidRPr="0075739E">
        <w:rPr>
          <w:sz w:val="24"/>
          <w:szCs w:val="24"/>
        </w:rPr>
        <w:t>С</w:t>
      </w:r>
      <w:r w:rsidR="006F33EC" w:rsidRPr="0075739E">
        <w:rPr>
          <w:sz w:val="24"/>
          <w:szCs w:val="24"/>
        </w:rPr>
        <w:t xml:space="preserve"> ГЭС, </w:t>
      </w:r>
      <w:proofErr w:type="spellStart"/>
      <w:r w:rsidR="006F33EC" w:rsidRPr="0075739E">
        <w:rPr>
          <w:sz w:val="24"/>
          <w:szCs w:val="24"/>
        </w:rPr>
        <w:t>Парахонько</w:t>
      </w:r>
      <w:proofErr w:type="spellEnd"/>
      <w:r w:rsidR="006F33EC" w:rsidRPr="0075739E">
        <w:rPr>
          <w:sz w:val="24"/>
          <w:szCs w:val="24"/>
        </w:rPr>
        <w:t xml:space="preserve"> Александр Васильевич, тел.</w:t>
      </w:r>
      <w:r w:rsidRPr="0075739E">
        <w:rPr>
          <w:sz w:val="24"/>
          <w:szCs w:val="24"/>
        </w:rPr>
        <w:t xml:space="preserve"> (81553) 69-2</w:t>
      </w:r>
      <w:r w:rsidR="00A34132" w:rsidRPr="0075739E">
        <w:rPr>
          <w:sz w:val="24"/>
          <w:szCs w:val="24"/>
        </w:rPr>
        <w:t>56</w:t>
      </w:r>
      <w:r w:rsidRPr="0075739E">
        <w:rPr>
          <w:sz w:val="24"/>
          <w:szCs w:val="24"/>
        </w:rPr>
        <w:t>.</w:t>
      </w:r>
    </w:p>
    <w:p w:rsidR="00B152A5" w:rsidRPr="0075739E" w:rsidRDefault="00B152A5" w:rsidP="006F33EC">
      <w:pPr>
        <w:widowControl/>
        <w:autoSpaceDE/>
        <w:autoSpaceDN/>
        <w:adjustRightInd/>
        <w:jc w:val="both"/>
        <w:rPr>
          <w:sz w:val="24"/>
          <w:szCs w:val="24"/>
        </w:rPr>
      </w:pPr>
    </w:p>
    <w:p w:rsidR="00D45F19" w:rsidRPr="0075739E" w:rsidRDefault="00D45F19" w:rsidP="006F33EC">
      <w:pPr>
        <w:widowControl/>
        <w:suppressAutoHyphens/>
        <w:autoSpaceDE/>
        <w:autoSpaceDN/>
        <w:adjustRightInd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 xml:space="preserve">Период </w:t>
      </w:r>
      <w:r w:rsidR="006F33EC" w:rsidRPr="0075739E">
        <w:rPr>
          <w:b/>
          <w:sz w:val="24"/>
          <w:szCs w:val="24"/>
        </w:rPr>
        <w:t>оказания услуг</w:t>
      </w:r>
      <w:r w:rsidRPr="0075739E">
        <w:rPr>
          <w:b/>
          <w:sz w:val="24"/>
          <w:szCs w:val="24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970"/>
        <w:gridCol w:w="1966"/>
        <w:gridCol w:w="567"/>
        <w:gridCol w:w="394"/>
        <w:gridCol w:w="598"/>
      </w:tblGrid>
      <w:tr w:rsidR="00596235" w:rsidRPr="0075739E" w:rsidTr="008D6246">
        <w:tc>
          <w:tcPr>
            <w:tcW w:w="1970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Начало</w:t>
            </w:r>
          </w:p>
        </w:tc>
        <w:tc>
          <w:tcPr>
            <w:tcW w:w="1966" w:type="dxa"/>
            <w:tcBorders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январь</w:t>
            </w:r>
          </w:p>
        </w:tc>
        <w:tc>
          <w:tcPr>
            <w:tcW w:w="567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 20</w:t>
            </w:r>
          </w:p>
        </w:tc>
        <w:tc>
          <w:tcPr>
            <w:tcW w:w="394" w:type="dxa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6F33EC" w:rsidRPr="0075739E" w:rsidRDefault="006F33EC" w:rsidP="008D6246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15</w:t>
            </w:r>
          </w:p>
        </w:tc>
        <w:tc>
          <w:tcPr>
            <w:tcW w:w="598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proofErr w:type="gramStart"/>
            <w:r w:rsidRPr="0075739E">
              <w:rPr>
                <w:sz w:val="24"/>
                <w:szCs w:val="24"/>
              </w:rPr>
              <w:t>г</w:t>
            </w:r>
            <w:proofErr w:type="gramEnd"/>
            <w:r w:rsidRPr="0075739E">
              <w:rPr>
                <w:sz w:val="24"/>
                <w:szCs w:val="24"/>
              </w:rPr>
              <w:t>.</w:t>
            </w:r>
          </w:p>
        </w:tc>
      </w:tr>
      <w:tr w:rsidR="00596235" w:rsidRPr="0075739E" w:rsidTr="008D6246">
        <w:tc>
          <w:tcPr>
            <w:tcW w:w="1970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Окончание</w:t>
            </w:r>
          </w:p>
        </w:tc>
        <w:tc>
          <w:tcPr>
            <w:tcW w:w="19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декабрь</w:t>
            </w:r>
          </w:p>
        </w:tc>
        <w:tc>
          <w:tcPr>
            <w:tcW w:w="567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 20</w:t>
            </w:r>
          </w:p>
        </w:tc>
        <w:tc>
          <w:tcPr>
            <w:tcW w:w="39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6F33EC" w:rsidRPr="0075739E" w:rsidRDefault="006F33EC" w:rsidP="008D6246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15</w:t>
            </w:r>
          </w:p>
        </w:tc>
        <w:tc>
          <w:tcPr>
            <w:tcW w:w="598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proofErr w:type="gramStart"/>
            <w:r w:rsidRPr="0075739E">
              <w:rPr>
                <w:sz w:val="24"/>
                <w:szCs w:val="24"/>
              </w:rPr>
              <w:t>г</w:t>
            </w:r>
            <w:proofErr w:type="gramEnd"/>
            <w:r w:rsidRPr="0075739E">
              <w:rPr>
                <w:sz w:val="24"/>
                <w:szCs w:val="24"/>
              </w:rPr>
              <w:t>.</w:t>
            </w:r>
          </w:p>
        </w:tc>
      </w:tr>
    </w:tbl>
    <w:p w:rsidR="006F33EC" w:rsidRPr="0075739E" w:rsidRDefault="006F33EC" w:rsidP="006F33EC">
      <w:pPr>
        <w:jc w:val="both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070"/>
        <w:gridCol w:w="1984"/>
        <w:gridCol w:w="2799"/>
      </w:tblGrid>
      <w:tr w:rsidR="00596235" w:rsidRPr="0075739E" w:rsidTr="008D6246">
        <w:tc>
          <w:tcPr>
            <w:tcW w:w="5070" w:type="dxa"/>
            <w:shd w:val="clear" w:color="auto" w:fill="auto"/>
          </w:tcPr>
          <w:p w:rsidR="006F33EC" w:rsidRPr="0075739E" w:rsidRDefault="006F33EC" w:rsidP="008D6246">
            <w:pPr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 xml:space="preserve">Расчетная (максимальная) цена закупки – 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1650</w:t>
            </w:r>
          </w:p>
        </w:tc>
        <w:tc>
          <w:tcPr>
            <w:tcW w:w="2799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НДС,</w:t>
            </w:r>
          </w:p>
        </w:tc>
      </w:tr>
    </w:tbl>
    <w:p w:rsidR="006F33EC" w:rsidRPr="0075739E" w:rsidRDefault="006F33EC" w:rsidP="006F33EC">
      <w:pPr>
        <w:rPr>
          <w:sz w:val="24"/>
          <w:szCs w:val="24"/>
        </w:rPr>
      </w:pPr>
      <w:r w:rsidRPr="0075739E">
        <w:rPr>
          <w:sz w:val="24"/>
          <w:szCs w:val="24"/>
        </w:rPr>
        <w:t>в том числе:</w:t>
      </w:r>
    </w:p>
    <w:tbl>
      <w:tblPr>
        <w:tblW w:w="9889" w:type="dxa"/>
        <w:tblLook w:val="04A0" w:firstRow="1" w:lastRow="0" w:firstColumn="1" w:lastColumn="0" w:noHBand="0" w:noVBand="1"/>
      </w:tblPr>
      <w:tblGrid>
        <w:gridCol w:w="3369"/>
        <w:gridCol w:w="2126"/>
        <w:gridCol w:w="4394"/>
      </w:tblGrid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6F33EC">
            <w:pPr>
              <w:widowControl/>
              <w:numPr>
                <w:ilvl w:val="0"/>
                <w:numId w:val="22"/>
              </w:numPr>
              <w:tabs>
                <w:tab w:val="left" w:pos="284"/>
              </w:tabs>
              <w:autoSpaceDE/>
              <w:autoSpaceDN/>
              <w:adjustRightInd/>
              <w:ind w:left="0" w:firstLine="0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стоимость материалов –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110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6F33EC">
            <w:pPr>
              <w:widowControl/>
              <w:numPr>
                <w:ilvl w:val="0"/>
                <w:numId w:val="22"/>
              </w:numPr>
              <w:tabs>
                <w:tab w:val="left" w:pos="284"/>
              </w:tabs>
              <w:autoSpaceDE/>
              <w:autoSpaceDN/>
              <w:adjustRightInd/>
              <w:ind w:left="0" w:firstLine="0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стоимость </w:t>
            </w:r>
            <w:proofErr w:type="spellStart"/>
            <w:r w:rsidRPr="0075739E">
              <w:rPr>
                <w:sz w:val="24"/>
                <w:szCs w:val="24"/>
              </w:rPr>
              <w:t>ЗиП</w:t>
            </w:r>
            <w:proofErr w:type="spellEnd"/>
            <w:r w:rsidRPr="0075739E">
              <w:rPr>
                <w:sz w:val="24"/>
                <w:szCs w:val="24"/>
              </w:rPr>
              <w:t xml:space="preserve">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0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6F33EC">
            <w:pPr>
              <w:widowControl/>
              <w:numPr>
                <w:ilvl w:val="0"/>
                <w:numId w:val="22"/>
              </w:numPr>
              <w:tabs>
                <w:tab w:val="left" w:pos="284"/>
              </w:tabs>
              <w:autoSpaceDE/>
              <w:autoSpaceDN/>
              <w:adjustRightInd/>
              <w:ind w:left="0" w:firstLine="0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стоимость оборудования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0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8D6246">
            <w:pPr>
              <w:ind w:firstLine="1276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1-й квартал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6F33EC">
            <w:pPr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870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8D6246">
            <w:pPr>
              <w:ind w:firstLine="1276"/>
              <w:rPr>
                <w:b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2-й квартал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125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b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тыс. руб. без учета НДС;  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8D6246">
            <w:pPr>
              <w:ind w:firstLine="1276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3-й квартал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0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8D6246">
            <w:pPr>
              <w:ind w:firstLine="1276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4-й квартал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655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CC53D5" w:rsidP="008D624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руб. без учета НДС.</w:t>
            </w:r>
          </w:p>
        </w:tc>
      </w:tr>
    </w:tbl>
    <w:p w:rsidR="006F33EC" w:rsidRPr="0075739E" w:rsidRDefault="006F33EC" w:rsidP="006F33EC">
      <w:pPr>
        <w:ind w:firstLine="709"/>
        <w:jc w:val="both"/>
        <w:rPr>
          <w:sz w:val="24"/>
          <w:szCs w:val="24"/>
        </w:rPr>
      </w:pPr>
    </w:p>
    <w:p w:rsidR="006F33EC" w:rsidRPr="0075739E" w:rsidRDefault="006F33EC" w:rsidP="006F33EC">
      <w:pPr>
        <w:ind w:firstLine="709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Стоимость работ должна определяться по калькуляциям (по трудозатратам) в соответствии с требованиями системы ценообразования, принятой в ОАО «ТГК-1».</w:t>
      </w:r>
    </w:p>
    <w:p w:rsidR="00596235" w:rsidRPr="0075739E" w:rsidRDefault="00596235" w:rsidP="006F33EC">
      <w:pPr>
        <w:ind w:firstLine="709"/>
        <w:jc w:val="both"/>
        <w:rPr>
          <w:sz w:val="24"/>
          <w:szCs w:val="24"/>
        </w:rPr>
      </w:pPr>
      <w:r w:rsidRPr="0075739E">
        <w:rPr>
          <w:rFonts w:eastAsia="Calibri"/>
          <w:sz w:val="24"/>
          <w:szCs w:val="24"/>
          <w:lang w:eastAsia="en-US"/>
        </w:rPr>
        <w:t>Приложение сметной документации к оферте/</w:t>
      </w:r>
      <w:r w:rsidRPr="0075739E">
        <w:rPr>
          <w:sz w:val="24"/>
          <w:szCs w:val="24"/>
        </w:rPr>
        <w:t xml:space="preserve"> коммерческому предложению</w:t>
      </w:r>
      <w:r w:rsidRPr="0075739E">
        <w:rPr>
          <w:rFonts w:eastAsia="Calibri"/>
          <w:sz w:val="24"/>
          <w:szCs w:val="24"/>
          <w:lang w:eastAsia="en-US"/>
        </w:rPr>
        <w:t xml:space="preserve"> участника конкурентной процедуры обязательно.</w:t>
      </w:r>
    </w:p>
    <w:p w:rsidR="006F33EC" w:rsidRPr="0075739E" w:rsidRDefault="006F33EC" w:rsidP="006F33EC">
      <w:pPr>
        <w:suppressAutoHyphens/>
        <w:rPr>
          <w:b/>
          <w:sz w:val="24"/>
          <w:szCs w:val="24"/>
        </w:rPr>
      </w:pPr>
    </w:p>
    <w:p w:rsidR="006F33EC" w:rsidRPr="0075739E" w:rsidRDefault="006F33EC" w:rsidP="006F33EC">
      <w:pPr>
        <w:keepNext/>
        <w:keepLines/>
        <w:suppressAutoHyphens/>
        <w:rPr>
          <w:b/>
          <w:sz w:val="24"/>
          <w:szCs w:val="24"/>
        </w:rPr>
      </w:pPr>
      <w:r w:rsidRPr="0075739E">
        <w:rPr>
          <w:b/>
          <w:sz w:val="24"/>
          <w:szCs w:val="24"/>
          <w:lang w:val="en-US"/>
        </w:rPr>
        <w:t>II</w:t>
      </w:r>
      <w:r w:rsidRPr="0075739E">
        <w:rPr>
          <w:b/>
          <w:sz w:val="24"/>
          <w:szCs w:val="24"/>
        </w:rPr>
        <w:t>. Требования к выполнению работ.</w:t>
      </w:r>
    </w:p>
    <w:p w:rsidR="006F33EC" w:rsidRPr="0075739E" w:rsidRDefault="006F33EC" w:rsidP="006F33EC">
      <w:pPr>
        <w:suppressAutoHyphens/>
        <w:ind w:firstLine="426"/>
        <w:jc w:val="both"/>
        <w:rPr>
          <w:sz w:val="24"/>
          <w:szCs w:val="24"/>
        </w:rPr>
      </w:pPr>
      <w:r w:rsidRPr="0075739E">
        <w:rPr>
          <w:b/>
          <w:sz w:val="24"/>
          <w:szCs w:val="24"/>
        </w:rPr>
        <w:t xml:space="preserve">1. Цель оказания услуг: </w:t>
      </w:r>
      <w:r w:rsidR="00596235" w:rsidRPr="0075739E">
        <w:rPr>
          <w:sz w:val="24"/>
          <w:szCs w:val="24"/>
        </w:rPr>
        <w:t>зимнее содержание автодороги через технологическую территорию Нижне-</w:t>
      </w:r>
      <w:proofErr w:type="spellStart"/>
      <w:r w:rsidR="00596235" w:rsidRPr="0075739E">
        <w:rPr>
          <w:sz w:val="24"/>
          <w:szCs w:val="24"/>
        </w:rPr>
        <w:t>Туломской</w:t>
      </w:r>
      <w:proofErr w:type="spellEnd"/>
      <w:r w:rsidR="00596235" w:rsidRPr="0075739E">
        <w:rPr>
          <w:sz w:val="24"/>
          <w:szCs w:val="24"/>
        </w:rPr>
        <w:t xml:space="preserve"> ГЭС.</w:t>
      </w:r>
    </w:p>
    <w:p w:rsidR="00596235" w:rsidRPr="0075739E" w:rsidRDefault="00596235" w:rsidP="006F33EC">
      <w:pPr>
        <w:suppressAutoHyphens/>
        <w:ind w:firstLine="426"/>
        <w:jc w:val="both"/>
        <w:rPr>
          <w:b/>
          <w:sz w:val="24"/>
          <w:szCs w:val="24"/>
        </w:rPr>
      </w:pPr>
    </w:p>
    <w:p w:rsidR="006F33EC" w:rsidRPr="0075739E" w:rsidRDefault="006F33EC" w:rsidP="006F33EC">
      <w:pPr>
        <w:suppressAutoHyphens/>
        <w:ind w:firstLine="426"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2. Описание и основные технические характеристики объекта: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t>автодорога с твердым асфальтобетонным покрытием;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t>ширина проезжей части от 7 до 8м;</w:t>
      </w:r>
    </w:p>
    <w:p w:rsidR="00B152A5" w:rsidRPr="0075739E" w:rsidRDefault="0059623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t>о</w:t>
      </w:r>
      <w:r w:rsidR="00B152A5" w:rsidRPr="0075739E">
        <w:rPr>
          <w:bCs/>
          <w:spacing w:val="-2"/>
          <w:sz w:val="24"/>
          <w:szCs w:val="24"/>
        </w:rPr>
        <w:t xml:space="preserve">бщая длина автодороги </w:t>
      </w:r>
      <w:smartTag w:uri="urn:schemas-microsoft-com:office:smarttags" w:element="metricconverter">
        <w:smartTagPr>
          <w:attr w:name="ProductID" w:val="2007 Г"/>
        </w:smartTagPr>
        <w:r w:rsidR="00B152A5" w:rsidRPr="0075739E">
          <w:rPr>
            <w:bCs/>
            <w:spacing w:val="-2"/>
            <w:sz w:val="24"/>
            <w:szCs w:val="24"/>
          </w:rPr>
          <w:t>2797,5 м</w:t>
        </w:r>
      </w:smartTag>
      <w:r w:rsidR="00B152A5" w:rsidRPr="0075739E">
        <w:rPr>
          <w:bCs/>
          <w:spacing w:val="-2"/>
          <w:sz w:val="24"/>
          <w:szCs w:val="24"/>
        </w:rPr>
        <w:t>;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t xml:space="preserve">на автодороге 3 </w:t>
      </w:r>
      <w:proofErr w:type="gramStart"/>
      <w:r w:rsidRPr="0075739E">
        <w:rPr>
          <w:bCs/>
          <w:spacing w:val="-2"/>
          <w:sz w:val="24"/>
          <w:szCs w:val="24"/>
        </w:rPr>
        <w:t>железобетонных</w:t>
      </w:r>
      <w:proofErr w:type="gramEnd"/>
      <w:r w:rsidRPr="0075739E">
        <w:rPr>
          <w:bCs/>
          <w:spacing w:val="-2"/>
          <w:sz w:val="24"/>
          <w:szCs w:val="24"/>
        </w:rPr>
        <w:t xml:space="preserve"> моста </w:t>
      </w:r>
      <w:r w:rsidRPr="0075739E">
        <w:rPr>
          <w:sz w:val="24"/>
          <w:szCs w:val="24"/>
        </w:rPr>
        <w:t>с шириной проезжей части моста менее ширины проезжей части автодороги:</w:t>
      </w:r>
    </w:p>
    <w:p w:rsidR="00B152A5" w:rsidRPr="0075739E" w:rsidRDefault="00B152A5" w:rsidP="00596235">
      <w:pPr>
        <w:numPr>
          <w:ilvl w:val="1"/>
          <w:numId w:val="24"/>
        </w:numPr>
        <w:shd w:val="clear" w:color="auto" w:fill="FFFFFF"/>
        <w:ind w:left="0" w:firstLine="993"/>
        <w:jc w:val="both"/>
        <w:rPr>
          <w:bCs/>
          <w:spacing w:val="-2"/>
          <w:sz w:val="24"/>
          <w:szCs w:val="24"/>
        </w:rPr>
      </w:pPr>
      <w:r w:rsidRPr="0075739E">
        <w:rPr>
          <w:sz w:val="24"/>
          <w:szCs w:val="24"/>
        </w:rPr>
        <w:t>мост над отсасывающими трубами здания ГЭС (</w:t>
      </w:r>
      <w:r w:rsidRPr="0075739E">
        <w:rPr>
          <w:bCs/>
          <w:spacing w:val="-2"/>
          <w:sz w:val="24"/>
          <w:szCs w:val="24"/>
        </w:rPr>
        <w:t xml:space="preserve">ширина проезжей части – </w:t>
      </w:r>
      <w:smartTag w:uri="urn:schemas-microsoft-com:office:smarttags" w:element="metricconverter">
        <w:smartTagPr>
          <w:attr w:name="ProductID" w:val="2007 Г"/>
        </w:smartTagPr>
        <w:r w:rsidRPr="0075739E">
          <w:rPr>
            <w:bCs/>
            <w:spacing w:val="-2"/>
            <w:sz w:val="24"/>
            <w:szCs w:val="24"/>
          </w:rPr>
          <w:t>3,3 м</w:t>
        </w:r>
      </w:smartTag>
      <w:r w:rsidRPr="0075739E">
        <w:rPr>
          <w:bCs/>
          <w:spacing w:val="-2"/>
          <w:sz w:val="24"/>
          <w:szCs w:val="24"/>
        </w:rPr>
        <w:t>);</w:t>
      </w:r>
    </w:p>
    <w:p w:rsidR="00B152A5" w:rsidRPr="0075739E" w:rsidRDefault="00B152A5" w:rsidP="00596235">
      <w:pPr>
        <w:numPr>
          <w:ilvl w:val="1"/>
          <w:numId w:val="24"/>
        </w:numPr>
        <w:shd w:val="clear" w:color="auto" w:fill="FFFFFF"/>
        <w:ind w:left="0" w:firstLine="993"/>
        <w:jc w:val="both"/>
        <w:rPr>
          <w:bCs/>
          <w:spacing w:val="-2"/>
          <w:sz w:val="24"/>
          <w:szCs w:val="24"/>
        </w:rPr>
      </w:pPr>
      <w:r w:rsidRPr="0075739E">
        <w:rPr>
          <w:sz w:val="24"/>
          <w:szCs w:val="24"/>
        </w:rPr>
        <w:t>мост через рыбоход (</w:t>
      </w:r>
      <w:r w:rsidRPr="0075739E">
        <w:rPr>
          <w:bCs/>
          <w:spacing w:val="-2"/>
          <w:sz w:val="24"/>
          <w:szCs w:val="24"/>
        </w:rPr>
        <w:t xml:space="preserve">ширина проезжей части – </w:t>
      </w:r>
      <w:smartTag w:uri="urn:schemas-microsoft-com:office:smarttags" w:element="metricconverter">
        <w:smartTagPr>
          <w:attr w:name="ProductID" w:val="2007 Г"/>
        </w:smartTagPr>
        <w:r w:rsidRPr="0075739E">
          <w:rPr>
            <w:bCs/>
            <w:spacing w:val="-2"/>
            <w:sz w:val="24"/>
            <w:szCs w:val="24"/>
          </w:rPr>
          <w:t>4,5 м</w:t>
        </w:r>
      </w:smartTag>
      <w:r w:rsidRPr="0075739E">
        <w:rPr>
          <w:bCs/>
          <w:spacing w:val="-2"/>
          <w:sz w:val="24"/>
          <w:szCs w:val="24"/>
        </w:rPr>
        <w:t>);</w:t>
      </w:r>
    </w:p>
    <w:p w:rsidR="00B152A5" w:rsidRPr="0075739E" w:rsidRDefault="00B152A5" w:rsidP="00596235">
      <w:pPr>
        <w:numPr>
          <w:ilvl w:val="1"/>
          <w:numId w:val="24"/>
        </w:numPr>
        <w:shd w:val="clear" w:color="auto" w:fill="FFFFFF"/>
        <w:ind w:left="0" w:firstLine="993"/>
        <w:jc w:val="both"/>
        <w:rPr>
          <w:bCs/>
          <w:spacing w:val="-2"/>
          <w:sz w:val="24"/>
          <w:szCs w:val="24"/>
        </w:rPr>
      </w:pPr>
      <w:r w:rsidRPr="0075739E">
        <w:rPr>
          <w:sz w:val="24"/>
          <w:szCs w:val="24"/>
        </w:rPr>
        <w:t>мост над водопропускными отверстиями водосброса (</w:t>
      </w:r>
      <w:r w:rsidRPr="0075739E">
        <w:rPr>
          <w:bCs/>
          <w:spacing w:val="-2"/>
          <w:sz w:val="24"/>
          <w:szCs w:val="24"/>
        </w:rPr>
        <w:t xml:space="preserve">ширина проезжей части – </w:t>
      </w:r>
      <w:smartTag w:uri="urn:schemas-microsoft-com:office:smarttags" w:element="metricconverter">
        <w:smartTagPr>
          <w:attr w:name="ProductID" w:val="2007 Г"/>
        </w:smartTagPr>
        <w:r w:rsidRPr="0075739E">
          <w:rPr>
            <w:bCs/>
            <w:spacing w:val="-2"/>
            <w:sz w:val="24"/>
            <w:szCs w:val="24"/>
          </w:rPr>
          <w:t>3,2 м</w:t>
        </w:r>
      </w:smartTag>
      <w:r w:rsidRPr="0075739E">
        <w:rPr>
          <w:bCs/>
          <w:spacing w:val="-2"/>
          <w:sz w:val="24"/>
          <w:szCs w:val="24"/>
        </w:rPr>
        <w:t>);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lastRenderedPageBreak/>
        <w:t>три участка автодороги имеют барьерное ограждение вдоль обочины общей длиной 890</w:t>
      </w:r>
      <w:r w:rsidR="00CC53D5">
        <w:rPr>
          <w:bCs/>
          <w:spacing w:val="-2"/>
          <w:sz w:val="24"/>
          <w:szCs w:val="24"/>
        </w:rPr>
        <w:t xml:space="preserve"> </w:t>
      </w:r>
      <w:r w:rsidR="007628D7">
        <w:rPr>
          <w:bCs/>
          <w:spacing w:val="-2"/>
          <w:sz w:val="24"/>
          <w:szCs w:val="24"/>
        </w:rPr>
        <w:t xml:space="preserve">                </w:t>
      </w:r>
      <w:bookmarkStart w:id="0" w:name="_GoBack"/>
      <w:bookmarkEnd w:id="0"/>
      <w:r w:rsidRPr="0075739E">
        <w:rPr>
          <w:bCs/>
          <w:spacing w:val="-2"/>
          <w:sz w:val="24"/>
          <w:szCs w:val="24"/>
        </w:rPr>
        <w:t xml:space="preserve">м и высотой </w:t>
      </w:r>
      <w:smartTag w:uri="urn:schemas-microsoft-com:office:smarttags" w:element="metricconverter">
        <w:smartTagPr>
          <w:attr w:name="ProductID" w:val="2007 Г"/>
        </w:smartTagPr>
        <w:r w:rsidRPr="0075739E">
          <w:rPr>
            <w:bCs/>
            <w:spacing w:val="-2"/>
            <w:sz w:val="24"/>
            <w:szCs w:val="24"/>
          </w:rPr>
          <w:t>0,7 м</w:t>
        </w:r>
      </w:smartTag>
      <w:r w:rsidRPr="0075739E">
        <w:rPr>
          <w:bCs/>
          <w:spacing w:val="-2"/>
          <w:sz w:val="24"/>
          <w:szCs w:val="24"/>
        </w:rPr>
        <w:t>;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sz w:val="24"/>
          <w:szCs w:val="24"/>
        </w:rPr>
        <w:t xml:space="preserve">сложный план автодороги (Приложение </w:t>
      </w:r>
      <w:r w:rsidR="00427ACB" w:rsidRPr="0075739E">
        <w:rPr>
          <w:sz w:val="24"/>
          <w:szCs w:val="24"/>
        </w:rPr>
        <w:t xml:space="preserve">№ </w:t>
      </w:r>
      <w:r w:rsidR="0075739E">
        <w:rPr>
          <w:sz w:val="24"/>
          <w:szCs w:val="24"/>
        </w:rPr>
        <w:t>2</w:t>
      </w:r>
      <w:r w:rsidRPr="0075739E">
        <w:rPr>
          <w:sz w:val="24"/>
          <w:szCs w:val="24"/>
        </w:rPr>
        <w:t>): при въезде на мост над отсасывающими трубами здания ГЭС со стороны п. Мурмаши и при выезде с моста над водопропускными отверстиями водосброса (дорога поворачивает под углом, близким к 90</w:t>
      </w:r>
      <w:r w:rsidR="00596235" w:rsidRPr="0075739E">
        <w:rPr>
          <w:sz w:val="24"/>
          <w:szCs w:val="24"/>
          <w:vertAlign w:val="superscript"/>
        </w:rPr>
        <w:t>О</w:t>
      </w:r>
      <w:r w:rsidRPr="0075739E">
        <w:rPr>
          <w:sz w:val="24"/>
          <w:szCs w:val="24"/>
        </w:rPr>
        <w:t>).</w:t>
      </w:r>
    </w:p>
    <w:p w:rsidR="00C01C39" w:rsidRPr="0075739E" w:rsidRDefault="00C01C39" w:rsidP="006F33EC">
      <w:pPr>
        <w:suppressAutoHyphens/>
        <w:jc w:val="center"/>
        <w:rPr>
          <w:b/>
          <w:sz w:val="24"/>
          <w:szCs w:val="24"/>
        </w:rPr>
      </w:pPr>
    </w:p>
    <w:p w:rsidR="00B152A5" w:rsidRPr="0075739E" w:rsidRDefault="00B152A5" w:rsidP="00596235">
      <w:pPr>
        <w:suppressAutoHyphens/>
        <w:jc w:val="center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УКРУПНЕННАЯ ВЕДОМОСТЬ</w:t>
      </w:r>
    </w:p>
    <w:p w:rsidR="00596235" w:rsidRPr="0075739E" w:rsidRDefault="00B152A5" w:rsidP="006F33EC">
      <w:pPr>
        <w:jc w:val="center"/>
        <w:rPr>
          <w:sz w:val="24"/>
          <w:szCs w:val="24"/>
        </w:rPr>
      </w:pPr>
      <w:r w:rsidRPr="0075739E">
        <w:rPr>
          <w:sz w:val="24"/>
          <w:szCs w:val="24"/>
        </w:rPr>
        <w:t>объёмов услуг</w:t>
      </w:r>
      <w:r w:rsidR="00596235" w:rsidRPr="0075739E">
        <w:rPr>
          <w:sz w:val="24"/>
          <w:szCs w:val="24"/>
        </w:rPr>
        <w:t xml:space="preserve"> </w:t>
      </w:r>
      <w:proofErr w:type="gramStart"/>
      <w:r w:rsidR="00596235" w:rsidRPr="0075739E">
        <w:rPr>
          <w:sz w:val="24"/>
          <w:szCs w:val="24"/>
        </w:rPr>
        <w:t>по</w:t>
      </w:r>
      <w:proofErr w:type="gramEnd"/>
    </w:p>
    <w:p w:rsidR="00B152A5" w:rsidRPr="0075739E" w:rsidRDefault="00B152A5" w:rsidP="006F33EC">
      <w:pPr>
        <w:jc w:val="center"/>
        <w:rPr>
          <w:sz w:val="24"/>
          <w:szCs w:val="24"/>
        </w:rPr>
      </w:pPr>
      <w:r w:rsidRPr="0075739E">
        <w:rPr>
          <w:sz w:val="24"/>
          <w:szCs w:val="24"/>
        </w:rPr>
        <w:t>зимнему содержанию дороги</w:t>
      </w:r>
    </w:p>
    <w:p w:rsidR="00B152A5" w:rsidRPr="0075739E" w:rsidRDefault="00596235" w:rsidP="006F33EC">
      <w:pPr>
        <w:jc w:val="center"/>
        <w:rPr>
          <w:sz w:val="24"/>
          <w:szCs w:val="24"/>
        </w:rPr>
      </w:pPr>
      <w:r w:rsidRPr="0075739E">
        <w:rPr>
          <w:sz w:val="24"/>
          <w:szCs w:val="24"/>
        </w:rPr>
        <w:t xml:space="preserve">Каскад </w:t>
      </w:r>
      <w:r w:rsidR="00B152A5" w:rsidRPr="0075739E">
        <w:rPr>
          <w:sz w:val="24"/>
          <w:szCs w:val="24"/>
        </w:rPr>
        <w:t xml:space="preserve">Туломских  </w:t>
      </w:r>
      <w:r w:rsidR="00017744" w:rsidRPr="0075739E">
        <w:rPr>
          <w:sz w:val="24"/>
          <w:szCs w:val="24"/>
        </w:rPr>
        <w:t xml:space="preserve">и Серебрянских </w:t>
      </w:r>
      <w:r w:rsidR="00B152A5" w:rsidRPr="0075739E">
        <w:rPr>
          <w:sz w:val="24"/>
          <w:szCs w:val="24"/>
        </w:rPr>
        <w:t>ГЭС филиал «Кольский» ОАО «ТГК-1»</w:t>
      </w:r>
    </w:p>
    <w:p w:rsidR="00017744" w:rsidRPr="0075739E" w:rsidRDefault="00017744" w:rsidP="006F33EC">
      <w:pPr>
        <w:jc w:val="center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384"/>
        <w:gridCol w:w="385"/>
        <w:gridCol w:w="567"/>
        <w:gridCol w:w="236"/>
        <w:gridCol w:w="1789"/>
        <w:gridCol w:w="546"/>
        <w:gridCol w:w="365"/>
        <w:gridCol w:w="556"/>
      </w:tblGrid>
      <w:tr w:rsidR="00596235" w:rsidRPr="0075739E" w:rsidTr="008D6246">
        <w:tc>
          <w:tcPr>
            <w:tcW w:w="1384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Начало</w:t>
            </w:r>
          </w:p>
        </w:tc>
        <w:tc>
          <w:tcPr>
            <w:tcW w:w="385" w:type="dxa"/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right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«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01</w:t>
            </w:r>
          </w:p>
        </w:tc>
        <w:tc>
          <w:tcPr>
            <w:tcW w:w="236" w:type="dxa"/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»</w:t>
            </w:r>
          </w:p>
        </w:tc>
        <w:tc>
          <w:tcPr>
            <w:tcW w:w="1789" w:type="dxa"/>
            <w:tcBorders>
              <w:bottom w:val="single" w:sz="4" w:space="0" w:color="auto"/>
            </w:tcBorders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января</w:t>
            </w:r>
          </w:p>
        </w:tc>
        <w:tc>
          <w:tcPr>
            <w:tcW w:w="546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jc w:val="right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 20</w:t>
            </w:r>
          </w:p>
        </w:tc>
        <w:tc>
          <w:tcPr>
            <w:tcW w:w="365" w:type="dxa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15</w:t>
            </w:r>
          </w:p>
        </w:tc>
        <w:tc>
          <w:tcPr>
            <w:tcW w:w="556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proofErr w:type="gramStart"/>
            <w:r w:rsidRPr="0075739E">
              <w:rPr>
                <w:sz w:val="24"/>
                <w:szCs w:val="24"/>
              </w:rPr>
              <w:t>г</w:t>
            </w:r>
            <w:proofErr w:type="gramEnd"/>
            <w:r w:rsidRPr="0075739E">
              <w:rPr>
                <w:sz w:val="24"/>
                <w:szCs w:val="24"/>
              </w:rPr>
              <w:t>.</w:t>
            </w:r>
          </w:p>
        </w:tc>
      </w:tr>
      <w:tr w:rsidR="00596235" w:rsidRPr="0075739E" w:rsidTr="008D6246">
        <w:tc>
          <w:tcPr>
            <w:tcW w:w="1384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Окончание</w:t>
            </w:r>
          </w:p>
        </w:tc>
        <w:tc>
          <w:tcPr>
            <w:tcW w:w="385" w:type="dxa"/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right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«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31</w:t>
            </w:r>
          </w:p>
        </w:tc>
        <w:tc>
          <w:tcPr>
            <w:tcW w:w="236" w:type="dxa"/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»</w:t>
            </w:r>
          </w:p>
        </w:tc>
        <w:tc>
          <w:tcPr>
            <w:tcW w:w="17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декабря</w:t>
            </w:r>
          </w:p>
        </w:tc>
        <w:tc>
          <w:tcPr>
            <w:tcW w:w="546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jc w:val="right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 20</w:t>
            </w:r>
          </w:p>
        </w:tc>
        <w:tc>
          <w:tcPr>
            <w:tcW w:w="3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15</w:t>
            </w:r>
          </w:p>
        </w:tc>
        <w:tc>
          <w:tcPr>
            <w:tcW w:w="556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proofErr w:type="gramStart"/>
            <w:r w:rsidRPr="0075739E">
              <w:rPr>
                <w:sz w:val="24"/>
                <w:szCs w:val="24"/>
              </w:rPr>
              <w:t>г</w:t>
            </w:r>
            <w:proofErr w:type="gramEnd"/>
            <w:r w:rsidRPr="0075739E">
              <w:rPr>
                <w:sz w:val="24"/>
                <w:szCs w:val="24"/>
              </w:rPr>
              <w:t>.</w:t>
            </w:r>
          </w:p>
        </w:tc>
      </w:tr>
    </w:tbl>
    <w:p w:rsidR="00596235" w:rsidRPr="0075739E" w:rsidRDefault="00596235" w:rsidP="006F33EC">
      <w:pPr>
        <w:suppressAutoHyphens/>
        <w:rPr>
          <w:sz w:val="24"/>
          <w:szCs w:val="24"/>
        </w:rPr>
      </w:pPr>
    </w:p>
    <w:tbl>
      <w:tblPr>
        <w:tblW w:w="10093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95"/>
        <w:gridCol w:w="6804"/>
        <w:gridCol w:w="1843"/>
        <w:gridCol w:w="851"/>
      </w:tblGrid>
      <w:tr w:rsidR="00596235" w:rsidRPr="0075739E" w:rsidTr="00596235">
        <w:trPr>
          <w:trHeight w:val="450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75739E" w:rsidRDefault="00B152A5" w:rsidP="006F33EC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 xml:space="preserve">№ </w:t>
            </w:r>
            <w:proofErr w:type="gramStart"/>
            <w:r w:rsidRPr="0075739E">
              <w:rPr>
                <w:b/>
                <w:sz w:val="24"/>
                <w:szCs w:val="24"/>
              </w:rPr>
              <w:t>п</w:t>
            </w:r>
            <w:proofErr w:type="gramEnd"/>
            <w:r w:rsidRPr="0075739E">
              <w:rPr>
                <w:b/>
                <w:sz w:val="24"/>
                <w:szCs w:val="24"/>
              </w:rPr>
              <w:t>/п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75739E" w:rsidRDefault="00B152A5" w:rsidP="006F33EC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>Наименование работ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75739E" w:rsidRDefault="00B152A5" w:rsidP="006F33EC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>Ед. изм.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75739E" w:rsidRDefault="00306FE0" w:rsidP="006F33EC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>Объё</w:t>
            </w:r>
            <w:r w:rsidR="00B152A5" w:rsidRPr="0075739E">
              <w:rPr>
                <w:b/>
                <w:sz w:val="24"/>
                <w:szCs w:val="24"/>
              </w:rPr>
              <w:t>м</w:t>
            </w:r>
          </w:p>
        </w:tc>
      </w:tr>
      <w:tr w:rsidR="00596235" w:rsidRPr="0075739E" w:rsidTr="00596235">
        <w:trPr>
          <w:trHeight w:val="29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1.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both"/>
              <w:rPr>
                <w:i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Очистка проезжей части дороги от снега плужными снегоочистителями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596235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раз</w:t>
            </w:r>
            <w:r w:rsidR="00596235" w:rsidRPr="0075739E">
              <w:rPr>
                <w:sz w:val="24"/>
                <w:szCs w:val="24"/>
              </w:rPr>
              <w:t xml:space="preserve"> </w:t>
            </w:r>
            <w:r w:rsidRPr="0075739E">
              <w:rPr>
                <w:sz w:val="24"/>
                <w:szCs w:val="24"/>
              </w:rPr>
              <w:t>в месяц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15</w:t>
            </w:r>
          </w:p>
        </w:tc>
      </w:tr>
      <w:tr w:rsidR="00596235" w:rsidRPr="0075739E" w:rsidTr="00596235">
        <w:trPr>
          <w:trHeight w:val="125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2.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596235" w:rsidP="006F33EC">
            <w:pPr>
              <w:suppressAutoHyphens/>
              <w:rPr>
                <w:i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Очистка проезжей части </w:t>
            </w:r>
            <w:r w:rsidR="00B152A5" w:rsidRPr="0075739E">
              <w:rPr>
                <w:sz w:val="24"/>
                <w:szCs w:val="24"/>
              </w:rPr>
              <w:t>дороги от снежного наката автогрейдерами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596235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раз</w:t>
            </w:r>
            <w:r w:rsidR="00596235" w:rsidRPr="0075739E">
              <w:rPr>
                <w:sz w:val="24"/>
                <w:szCs w:val="24"/>
              </w:rPr>
              <w:t xml:space="preserve"> </w:t>
            </w:r>
            <w:r w:rsidRPr="0075739E">
              <w:rPr>
                <w:sz w:val="24"/>
                <w:szCs w:val="24"/>
              </w:rPr>
              <w:t>в месяц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8</w:t>
            </w:r>
          </w:p>
        </w:tc>
      </w:tr>
      <w:tr w:rsidR="00596235" w:rsidRPr="0075739E" w:rsidTr="00596235">
        <w:trPr>
          <w:trHeight w:val="5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3.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rPr>
                <w:i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Россыпь </w:t>
            </w:r>
            <w:proofErr w:type="spellStart"/>
            <w:r w:rsidRPr="0075739E">
              <w:rPr>
                <w:sz w:val="24"/>
                <w:szCs w:val="24"/>
              </w:rPr>
              <w:t>противогололедных</w:t>
            </w:r>
            <w:proofErr w:type="spellEnd"/>
            <w:r w:rsidRPr="0075739E">
              <w:rPr>
                <w:sz w:val="24"/>
                <w:szCs w:val="24"/>
              </w:rPr>
              <w:t xml:space="preserve">  материалов специализированной автотракторной техникой.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596235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раз</w:t>
            </w:r>
            <w:r w:rsidR="00596235" w:rsidRPr="0075739E">
              <w:rPr>
                <w:sz w:val="24"/>
                <w:szCs w:val="24"/>
              </w:rPr>
              <w:t xml:space="preserve"> </w:t>
            </w:r>
            <w:r w:rsidRPr="0075739E">
              <w:rPr>
                <w:sz w:val="24"/>
                <w:szCs w:val="24"/>
              </w:rPr>
              <w:t>в месяц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20</w:t>
            </w:r>
          </w:p>
        </w:tc>
      </w:tr>
      <w:tr w:rsidR="00596235" w:rsidRPr="0075739E" w:rsidTr="00596235">
        <w:trPr>
          <w:trHeight w:val="5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4.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rPr>
                <w:i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Удаление снежных валов с обочин  дороги   шнекороторным снегоочистителем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596235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раз</w:t>
            </w:r>
            <w:r w:rsidR="00596235" w:rsidRPr="0075739E">
              <w:rPr>
                <w:sz w:val="24"/>
                <w:szCs w:val="24"/>
              </w:rPr>
              <w:t xml:space="preserve"> </w:t>
            </w:r>
            <w:r w:rsidRPr="0075739E">
              <w:rPr>
                <w:sz w:val="24"/>
                <w:szCs w:val="24"/>
              </w:rPr>
              <w:t>в месяц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2</w:t>
            </w:r>
          </w:p>
        </w:tc>
      </w:tr>
    </w:tbl>
    <w:p w:rsidR="00B152A5" w:rsidRPr="0075739E" w:rsidRDefault="00B152A5" w:rsidP="006F33EC">
      <w:pPr>
        <w:suppressAutoHyphens/>
        <w:rPr>
          <w:sz w:val="24"/>
          <w:szCs w:val="24"/>
        </w:rPr>
      </w:pPr>
    </w:p>
    <w:p w:rsidR="00017744" w:rsidRPr="0075739E" w:rsidRDefault="00596235" w:rsidP="006F33EC">
      <w:pPr>
        <w:widowControl/>
        <w:tabs>
          <w:tab w:val="left" w:pos="567"/>
        </w:tabs>
        <w:suppressAutoHyphens/>
        <w:autoSpaceDE/>
        <w:autoSpaceDN/>
        <w:adjustRightInd/>
        <w:jc w:val="both"/>
        <w:rPr>
          <w:b/>
          <w:iCs/>
          <w:sz w:val="24"/>
          <w:szCs w:val="24"/>
          <w:lang w:val="x-none" w:eastAsia="x-none"/>
        </w:rPr>
      </w:pPr>
      <w:r w:rsidRPr="0075739E">
        <w:rPr>
          <w:b/>
          <w:iCs/>
          <w:sz w:val="24"/>
          <w:szCs w:val="24"/>
          <w:lang w:eastAsia="x-none"/>
        </w:rPr>
        <w:t>3</w:t>
      </w:r>
      <w:r w:rsidR="00017744" w:rsidRPr="0075739E">
        <w:rPr>
          <w:b/>
          <w:iCs/>
          <w:sz w:val="24"/>
          <w:szCs w:val="24"/>
          <w:lang w:val="x-none" w:eastAsia="x-none"/>
        </w:rPr>
        <w:t>.</w:t>
      </w:r>
      <w:r w:rsidRPr="0075739E">
        <w:rPr>
          <w:b/>
          <w:iCs/>
          <w:sz w:val="24"/>
          <w:szCs w:val="24"/>
          <w:lang w:eastAsia="x-none"/>
        </w:rPr>
        <w:t> </w:t>
      </w:r>
      <w:r w:rsidR="00017744" w:rsidRPr="0075739E">
        <w:rPr>
          <w:b/>
          <w:iCs/>
          <w:sz w:val="24"/>
          <w:szCs w:val="24"/>
          <w:lang w:val="x-none" w:eastAsia="x-none"/>
        </w:rPr>
        <w:t xml:space="preserve">Требования к </w:t>
      </w:r>
      <w:r w:rsidR="00017744" w:rsidRPr="0075739E">
        <w:rPr>
          <w:b/>
          <w:iCs/>
          <w:sz w:val="24"/>
          <w:szCs w:val="24"/>
          <w:lang w:eastAsia="x-none"/>
        </w:rPr>
        <w:t xml:space="preserve">Исполнителю и </w:t>
      </w:r>
      <w:r w:rsidR="00017744" w:rsidRPr="0075739E">
        <w:rPr>
          <w:b/>
          <w:iCs/>
          <w:sz w:val="24"/>
          <w:szCs w:val="24"/>
          <w:lang w:val="x-none" w:eastAsia="x-none"/>
        </w:rPr>
        <w:t>к организации производства работ.</w:t>
      </w:r>
    </w:p>
    <w:p w:rsidR="00017744" w:rsidRPr="0075739E" w:rsidRDefault="00596235" w:rsidP="006F33EC">
      <w:pPr>
        <w:widowControl/>
        <w:tabs>
          <w:tab w:val="left" w:pos="567"/>
        </w:tabs>
        <w:suppressAutoHyphens/>
        <w:autoSpaceDE/>
        <w:autoSpaceDN/>
        <w:adjustRightInd/>
        <w:jc w:val="both"/>
        <w:rPr>
          <w:b/>
          <w:iCs/>
          <w:sz w:val="24"/>
          <w:szCs w:val="24"/>
          <w:lang w:eastAsia="x-none"/>
        </w:rPr>
      </w:pPr>
      <w:r w:rsidRPr="0075739E">
        <w:rPr>
          <w:b/>
          <w:iCs/>
          <w:sz w:val="24"/>
          <w:szCs w:val="24"/>
          <w:lang w:eastAsia="x-none"/>
        </w:rPr>
        <w:t>3.</w:t>
      </w:r>
      <w:r w:rsidR="00017744" w:rsidRPr="0075739E">
        <w:rPr>
          <w:b/>
          <w:iCs/>
          <w:sz w:val="24"/>
          <w:szCs w:val="24"/>
          <w:lang w:val="x-none" w:eastAsia="x-none"/>
        </w:rPr>
        <w:t>1.</w:t>
      </w:r>
      <w:r w:rsidRPr="0075739E">
        <w:rPr>
          <w:b/>
          <w:iCs/>
          <w:sz w:val="24"/>
          <w:szCs w:val="24"/>
          <w:lang w:eastAsia="x-none"/>
        </w:rPr>
        <w:t> </w:t>
      </w:r>
      <w:r w:rsidR="00017744" w:rsidRPr="0075739E">
        <w:rPr>
          <w:b/>
          <w:iCs/>
          <w:sz w:val="24"/>
          <w:szCs w:val="24"/>
          <w:lang w:val="x-none" w:eastAsia="x-none"/>
        </w:rPr>
        <w:t xml:space="preserve">Требования к организации </w:t>
      </w:r>
      <w:r w:rsidRPr="0075739E">
        <w:rPr>
          <w:b/>
          <w:iCs/>
          <w:sz w:val="24"/>
          <w:szCs w:val="24"/>
          <w:lang w:eastAsia="x-none"/>
        </w:rPr>
        <w:t>оказания услуг</w:t>
      </w:r>
      <w:r w:rsidR="00017744" w:rsidRPr="0075739E">
        <w:rPr>
          <w:b/>
          <w:iCs/>
          <w:sz w:val="24"/>
          <w:szCs w:val="24"/>
          <w:lang w:val="x-none" w:eastAsia="x-none"/>
        </w:rPr>
        <w:t xml:space="preserve"> и их качеству:</w:t>
      </w:r>
    </w:p>
    <w:p w:rsidR="00B152A5" w:rsidRPr="0075739E" w:rsidRDefault="00B152A5" w:rsidP="00596235">
      <w:pPr>
        <w:numPr>
          <w:ilvl w:val="0"/>
          <w:numId w:val="25"/>
        </w:numPr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ГОСТ 50597-93 «Автомобильные дороги и улицы. Требования </w:t>
      </w:r>
      <w:r w:rsidR="00596235" w:rsidRPr="0075739E">
        <w:rPr>
          <w:sz w:val="24"/>
          <w:szCs w:val="24"/>
        </w:rPr>
        <w:t xml:space="preserve">к эксплуатационному состоянию, </w:t>
      </w:r>
      <w:r w:rsidRPr="0075739E">
        <w:rPr>
          <w:sz w:val="24"/>
          <w:szCs w:val="24"/>
        </w:rPr>
        <w:t>допустимому по условиям обеспечения безопасности дорожного движения».</w:t>
      </w:r>
    </w:p>
    <w:p w:rsidR="00B152A5" w:rsidRPr="0075739E" w:rsidRDefault="00596235" w:rsidP="00596235">
      <w:pPr>
        <w:numPr>
          <w:ilvl w:val="0"/>
          <w:numId w:val="25"/>
        </w:numPr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ОДМ 218.5.001-2008 </w:t>
      </w:r>
      <w:r w:rsidR="00B152A5" w:rsidRPr="0075739E">
        <w:rPr>
          <w:sz w:val="24"/>
          <w:szCs w:val="24"/>
        </w:rPr>
        <w:t>«Методические рекомендации по защите и очистке автомобильных дорог от снега».</w:t>
      </w:r>
    </w:p>
    <w:p w:rsidR="00B152A5" w:rsidRPr="0075739E" w:rsidRDefault="00B152A5" w:rsidP="00596235">
      <w:pPr>
        <w:numPr>
          <w:ilvl w:val="0"/>
          <w:numId w:val="25"/>
        </w:numPr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ОДМ 218.3.023-2003 «Руководство по борьбе с зимней скользкостью на автомобильных дорогах». </w:t>
      </w:r>
    </w:p>
    <w:p w:rsidR="00B152A5" w:rsidRPr="0075739E" w:rsidRDefault="00B152A5" w:rsidP="00596235">
      <w:pPr>
        <w:numPr>
          <w:ilvl w:val="0"/>
          <w:numId w:val="25"/>
        </w:numPr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РД 153-34.0-03.205-2001 «Правила безо</w:t>
      </w:r>
      <w:r w:rsidR="00596235" w:rsidRPr="0075739E">
        <w:rPr>
          <w:sz w:val="24"/>
          <w:szCs w:val="24"/>
        </w:rPr>
        <w:t>пасности при обслуживании гидро</w:t>
      </w:r>
      <w:r w:rsidRPr="0075739E">
        <w:rPr>
          <w:sz w:val="24"/>
          <w:szCs w:val="24"/>
        </w:rPr>
        <w:t>технических сооружений и гидромеханического обо</w:t>
      </w:r>
      <w:r w:rsidR="00596235" w:rsidRPr="0075739E">
        <w:rPr>
          <w:sz w:val="24"/>
          <w:szCs w:val="24"/>
        </w:rPr>
        <w:t>рудования энергоснабжающих орга</w:t>
      </w:r>
      <w:r w:rsidRPr="0075739E">
        <w:rPr>
          <w:sz w:val="24"/>
          <w:szCs w:val="24"/>
        </w:rPr>
        <w:t>низаций».</w:t>
      </w:r>
    </w:p>
    <w:p w:rsidR="00306FE0" w:rsidRPr="0075739E" w:rsidRDefault="00306FE0" w:rsidP="00596235">
      <w:pPr>
        <w:numPr>
          <w:ilvl w:val="0"/>
          <w:numId w:val="25"/>
        </w:numPr>
        <w:ind w:left="0" w:firstLine="0"/>
        <w:jc w:val="both"/>
        <w:rPr>
          <w:rFonts w:eastAsia="Calibri"/>
          <w:sz w:val="24"/>
          <w:szCs w:val="24"/>
        </w:rPr>
      </w:pPr>
      <w:r w:rsidRPr="0075739E">
        <w:rPr>
          <w:sz w:val="24"/>
          <w:szCs w:val="24"/>
        </w:rPr>
        <w:t>«</w:t>
      </w:r>
      <w:r w:rsidRPr="0075739E">
        <w:rPr>
          <w:rFonts w:eastAsia="Calibri"/>
          <w:sz w:val="24"/>
          <w:szCs w:val="24"/>
        </w:rPr>
        <w:t>Правила противопожарного режима в РФ (ПП РФ от 25.04.12. №390)».</w:t>
      </w:r>
    </w:p>
    <w:p w:rsidR="00017744" w:rsidRPr="0075739E" w:rsidRDefault="00017744" w:rsidP="006F33EC">
      <w:pPr>
        <w:widowControl/>
        <w:tabs>
          <w:tab w:val="left" w:pos="360"/>
          <w:tab w:val="num" w:pos="567"/>
          <w:tab w:val="left" w:pos="993"/>
          <w:tab w:val="left" w:pos="1276"/>
        </w:tabs>
        <w:autoSpaceDE/>
        <w:autoSpaceDN/>
        <w:adjustRightInd/>
        <w:jc w:val="both"/>
        <w:rPr>
          <w:sz w:val="24"/>
          <w:szCs w:val="24"/>
        </w:rPr>
      </w:pPr>
    </w:p>
    <w:p w:rsidR="00017744" w:rsidRPr="0075739E" w:rsidRDefault="00596235" w:rsidP="006F33EC">
      <w:pPr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3</w:t>
      </w:r>
      <w:r w:rsidR="00017744" w:rsidRPr="0075739E">
        <w:rPr>
          <w:b/>
          <w:sz w:val="24"/>
          <w:szCs w:val="24"/>
        </w:rPr>
        <w:t>.2.</w:t>
      </w:r>
      <w:r w:rsidRPr="0075739E">
        <w:rPr>
          <w:b/>
          <w:sz w:val="24"/>
          <w:szCs w:val="24"/>
        </w:rPr>
        <w:t> </w:t>
      </w:r>
      <w:r w:rsidR="00017744" w:rsidRPr="0075739E">
        <w:rPr>
          <w:b/>
          <w:sz w:val="24"/>
          <w:szCs w:val="24"/>
        </w:rPr>
        <w:t>Требования к Исполнителю:</w:t>
      </w:r>
    </w:p>
    <w:p w:rsidR="00017744" w:rsidRPr="0075739E" w:rsidRDefault="00596235" w:rsidP="006F33EC">
      <w:pPr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3</w:t>
      </w:r>
      <w:r w:rsidR="00017744" w:rsidRPr="0075739E">
        <w:rPr>
          <w:b/>
          <w:sz w:val="24"/>
          <w:szCs w:val="24"/>
        </w:rPr>
        <w:t>.2.1.</w:t>
      </w:r>
      <w:r w:rsidRPr="0075739E">
        <w:rPr>
          <w:b/>
          <w:sz w:val="24"/>
          <w:szCs w:val="24"/>
        </w:rPr>
        <w:t> </w:t>
      </w:r>
      <w:r w:rsidR="00017744" w:rsidRPr="0075739E">
        <w:rPr>
          <w:b/>
          <w:sz w:val="24"/>
          <w:szCs w:val="24"/>
        </w:rPr>
        <w:t>Общие требования:</w:t>
      </w:r>
    </w:p>
    <w:p w:rsidR="00B152A5" w:rsidRPr="0075739E" w:rsidRDefault="00596235" w:rsidP="00596235">
      <w:pPr>
        <w:numPr>
          <w:ilvl w:val="0"/>
          <w:numId w:val="26"/>
        </w:numPr>
        <w:tabs>
          <w:tab w:val="left" w:pos="851"/>
        </w:tabs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иметь </w:t>
      </w:r>
      <w:r w:rsidR="00B152A5" w:rsidRPr="0075739E">
        <w:rPr>
          <w:sz w:val="24"/>
          <w:szCs w:val="24"/>
        </w:rPr>
        <w:t>опыт работы по содержанию в безопас</w:t>
      </w:r>
      <w:r w:rsidRPr="0075739E">
        <w:rPr>
          <w:sz w:val="24"/>
          <w:szCs w:val="24"/>
        </w:rPr>
        <w:t xml:space="preserve">ном эксплуатационном состоянии </w:t>
      </w:r>
      <w:r w:rsidR="00AC06D2">
        <w:rPr>
          <w:sz w:val="24"/>
          <w:szCs w:val="24"/>
        </w:rPr>
        <w:t>автомобильных дорог не менее 3</w:t>
      </w:r>
      <w:r w:rsidR="00B152A5" w:rsidRPr="0075739E">
        <w:rPr>
          <w:sz w:val="24"/>
          <w:szCs w:val="24"/>
        </w:rPr>
        <w:t>-</w:t>
      </w:r>
      <w:r w:rsidR="00AC06D2">
        <w:rPr>
          <w:sz w:val="24"/>
          <w:szCs w:val="24"/>
        </w:rPr>
        <w:t>х</w:t>
      </w:r>
      <w:r w:rsidR="00B152A5" w:rsidRPr="0075739E">
        <w:rPr>
          <w:sz w:val="24"/>
          <w:szCs w:val="24"/>
        </w:rPr>
        <w:t xml:space="preserve"> лет;</w:t>
      </w:r>
    </w:p>
    <w:p w:rsidR="00B152A5" w:rsidRPr="0075739E" w:rsidRDefault="00596235" w:rsidP="00596235">
      <w:pPr>
        <w:numPr>
          <w:ilvl w:val="0"/>
          <w:numId w:val="26"/>
        </w:numPr>
        <w:tabs>
          <w:tab w:val="left" w:pos="851"/>
        </w:tabs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для оказания услуг</w:t>
      </w:r>
      <w:r w:rsidR="00B152A5" w:rsidRPr="0075739E">
        <w:rPr>
          <w:sz w:val="24"/>
          <w:szCs w:val="24"/>
        </w:rPr>
        <w:t xml:space="preserve"> по зимнему содержанию автодороги </w:t>
      </w:r>
      <w:r w:rsidRPr="0075739E">
        <w:rPr>
          <w:sz w:val="24"/>
          <w:szCs w:val="24"/>
        </w:rPr>
        <w:t xml:space="preserve">свидетельство </w:t>
      </w:r>
      <w:r w:rsidR="00B152A5" w:rsidRPr="0075739E">
        <w:rPr>
          <w:sz w:val="24"/>
          <w:szCs w:val="24"/>
        </w:rPr>
        <w:t>СРО не требуется;</w:t>
      </w:r>
    </w:p>
    <w:p w:rsidR="00B152A5" w:rsidRPr="0075739E" w:rsidRDefault="00B152A5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обеспечить соответствие сметной документации требованиям системы ценообразования, принятой в ОАО «ТГК-1»;</w:t>
      </w:r>
    </w:p>
    <w:p w:rsidR="00B152A5" w:rsidRPr="0075739E" w:rsidRDefault="00596235" w:rsidP="00596235">
      <w:pPr>
        <w:numPr>
          <w:ilvl w:val="0"/>
          <w:numId w:val="26"/>
        </w:numPr>
        <w:tabs>
          <w:tab w:val="left" w:pos="851"/>
        </w:tabs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при обосновании </w:t>
      </w:r>
      <w:r w:rsidR="00B152A5" w:rsidRPr="0075739E">
        <w:rPr>
          <w:sz w:val="24"/>
          <w:szCs w:val="24"/>
        </w:rPr>
        <w:t xml:space="preserve">стоимости </w:t>
      </w:r>
      <w:r w:rsidRPr="0075739E">
        <w:rPr>
          <w:sz w:val="24"/>
          <w:szCs w:val="24"/>
        </w:rPr>
        <w:t>услуг</w:t>
      </w:r>
      <w:r w:rsidR="00B152A5" w:rsidRPr="0075739E">
        <w:rPr>
          <w:sz w:val="24"/>
          <w:szCs w:val="24"/>
        </w:rPr>
        <w:t xml:space="preserve"> </w:t>
      </w:r>
      <w:r w:rsidR="00306FE0" w:rsidRPr="0075739E">
        <w:rPr>
          <w:sz w:val="24"/>
          <w:szCs w:val="24"/>
        </w:rPr>
        <w:t>исполнитель</w:t>
      </w:r>
      <w:r w:rsidR="00B152A5" w:rsidRPr="0075739E">
        <w:rPr>
          <w:sz w:val="24"/>
          <w:szCs w:val="24"/>
        </w:rPr>
        <w:t xml:space="preserve"> должен ука</w:t>
      </w:r>
      <w:r w:rsidRPr="0075739E">
        <w:rPr>
          <w:sz w:val="24"/>
          <w:szCs w:val="24"/>
        </w:rPr>
        <w:t xml:space="preserve">зывать в сметной документации </w:t>
      </w:r>
      <w:r w:rsidR="00B152A5" w:rsidRPr="0075739E">
        <w:rPr>
          <w:sz w:val="24"/>
          <w:szCs w:val="24"/>
        </w:rPr>
        <w:t xml:space="preserve">отдельной строкой общую планируемую стоимость материалов, также при оформлении документов о выполненных работах </w:t>
      </w:r>
      <w:r w:rsidRPr="0075739E">
        <w:rPr>
          <w:sz w:val="24"/>
          <w:szCs w:val="24"/>
        </w:rPr>
        <w:t xml:space="preserve">(Акт об оказании услуг в форме КС-2 </w:t>
      </w:r>
      <w:r w:rsidR="00B152A5" w:rsidRPr="0075739E">
        <w:rPr>
          <w:sz w:val="24"/>
          <w:szCs w:val="24"/>
        </w:rPr>
        <w:t>в 2-х экз</w:t>
      </w:r>
      <w:r w:rsidRPr="0075739E">
        <w:rPr>
          <w:sz w:val="24"/>
          <w:szCs w:val="24"/>
        </w:rPr>
        <w:t xml:space="preserve">емплярах на бумажном носителе) </w:t>
      </w:r>
      <w:r w:rsidR="00B152A5" w:rsidRPr="0075739E">
        <w:rPr>
          <w:sz w:val="24"/>
          <w:szCs w:val="24"/>
        </w:rPr>
        <w:t>должна быть указана их фак</w:t>
      </w:r>
      <w:r w:rsidRPr="0075739E">
        <w:rPr>
          <w:sz w:val="24"/>
          <w:szCs w:val="24"/>
        </w:rPr>
        <w:t>тическая стоимость (без НДС);</w:t>
      </w:r>
    </w:p>
    <w:p w:rsidR="00B152A5" w:rsidRPr="0075739E" w:rsidRDefault="00B152A5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обеспечить соответствие применяемых </w:t>
      </w:r>
      <w:proofErr w:type="spellStart"/>
      <w:r w:rsidR="00596235" w:rsidRPr="0075739E">
        <w:rPr>
          <w:sz w:val="24"/>
          <w:szCs w:val="24"/>
        </w:rPr>
        <w:t>противогололёдных</w:t>
      </w:r>
      <w:proofErr w:type="spellEnd"/>
      <w:r w:rsidR="00596235" w:rsidRPr="0075739E">
        <w:rPr>
          <w:sz w:val="24"/>
          <w:szCs w:val="24"/>
        </w:rPr>
        <w:t xml:space="preserve"> материалов </w:t>
      </w:r>
      <w:r w:rsidRPr="0075739E">
        <w:rPr>
          <w:sz w:val="24"/>
          <w:szCs w:val="24"/>
        </w:rPr>
        <w:t>требованиям ГОСТ и ТУ, наличие сертификатов, санитарно-эпидемиологических заключений или</w:t>
      </w:r>
      <w:r w:rsidR="00596235" w:rsidRPr="0075739E">
        <w:rPr>
          <w:sz w:val="24"/>
          <w:szCs w:val="24"/>
        </w:rPr>
        <w:t xml:space="preserve"> иных документов,</w:t>
      </w:r>
      <w:r w:rsidRPr="0075739E">
        <w:rPr>
          <w:sz w:val="24"/>
          <w:szCs w:val="24"/>
        </w:rPr>
        <w:t xml:space="preserve"> удостоверяющих их качество.</w:t>
      </w:r>
    </w:p>
    <w:p w:rsidR="00B152A5" w:rsidRPr="0075739E" w:rsidRDefault="00306FE0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</w:t>
      </w:r>
      <w:r w:rsidR="00B152A5" w:rsidRPr="0075739E">
        <w:rPr>
          <w:sz w:val="24"/>
          <w:szCs w:val="24"/>
        </w:rPr>
        <w:t xml:space="preserve"> несет ответственность за соблюдение требований природоохранного законодательства Российской Федерации;</w:t>
      </w:r>
    </w:p>
    <w:p w:rsidR="00B152A5" w:rsidRPr="0075739E" w:rsidRDefault="00B152A5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lastRenderedPageBreak/>
        <w:t>акты сдачи</w:t>
      </w:r>
      <w:r w:rsidR="00596235" w:rsidRPr="0075739E">
        <w:rPr>
          <w:sz w:val="24"/>
          <w:szCs w:val="24"/>
        </w:rPr>
        <w:t>-</w:t>
      </w:r>
      <w:r w:rsidRPr="0075739E">
        <w:rPr>
          <w:sz w:val="24"/>
          <w:szCs w:val="24"/>
        </w:rPr>
        <w:t xml:space="preserve">приемки могут быть подписаны Заказчиком при условии выполнения </w:t>
      </w:r>
      <w:r w:rsidR="00306FE0" w:rsidRPr="0075739E">
        <w:rPr>
          <w:sz w:val="24"/>
          <w:szCs w:val="24"/>
        </w:rPr>
        <w:t>исполнителем</w:t>
      </w:r>
      <w:r w:rsidRPr="0075739E">
        <w:rPr>
          <w:sz w:val="24"/>
          <w:szCs w:val="24"/>
        </w:rPr>
        <w:t xml:space="preserve"> указанных выше требований;</w:t>
      </w:r>
    </w:p>
    <w:p w:rsidR="00B152A5" w:rsidRPr="0075739E" w:rsidRDefault="00B152A5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о</w:t>
      </w:r>
      <w:r w:rsidR="00596235" w:rsidRPr="0075739E">
        <w:rPr>
          <w:sz w:val="24"/>
          <w:szCs w:val="24"/>
        </w:rPr>
        <w:t xml:space="preserve">беспечить выполнение персоналом </w:t>
      </w:r>
      <w:r w:rsidR="00306FE0" w:rsidRPr="0075739E">
        <w:rPr>
          <w:sz w:val="24"/>
          <w:szCs w:val="24"/>
        </w:rPr>
        <w:t>исполнителя</w:t>
      </w:r>
      <w:r w:rsidR="00596235" w:rsidRPr="0075739E">
        <w:rPr>
          <w:sz w:val="24"/>
          <w:szCs w:val="24"/>
        </w:rPr>
        <w:t xml:space="preserve"> </w:t>
      </w:r>
      <w:proofErr w:type="spellStart"/>
      <w:r w:rsidR="00596235" w:rsidRPr="0075739E">
        <w:rPr>
          <w:sz w:val="24"/>
          <w:szCs w:val="24"/>
        </w:rPr>
        <w:t>внутриобъектового</w:t>
      </w:r>
      <w:proofErr w:type="spellEnd"/>
      <w:r w:rsidR="00596235" w:rsidRPr="0075739E">
        <w:rPr>
          <w:sz w:val="24"/>
          <w:szCs w:val="24"/>
        </w:rPr>
        <w:t xml:space="preserve"> </w:t>
      </w:r>
      <w:r w:rsidRPr="0075739E">
        <w:rPr>
          <w:sz w:val="24"/>
          <w:szCs w:val="24"/>
        </w:rPr>
        <w:t>режима на Нижне-</w:t>
      </w:r>
      <w:proofErr w:type="spellStart"/>
      <w:r w:rsidRPr="0075739E">
        <w:rPr>
          <w:sz w:val="24"/>
          <w:szCs w:val="24"/>
        </w:rPr>
        <w:t>Туломской</w:t>
      </w:r>
      <w:proofErr w:type="spellEnd"/>
      <w:r w:rsidRPr="0075739E">
        <w:rPr>
          <w:sz w:val="24"/>
          <w:szCs w:val="24"/>
        </w:rPr>
        <w:t xml:space="preserve"> ГЭС.</w:t>
      </w:r>
      <w:bookmarkStart w:id="1" w:name="_Toc154808869"/>
      <w:bookmarkStart w:id="2" w:name="_Toc154810999"/>
      <w:bookmarkStart w:id="3" w:name="_Toc154983027"/>
      <w:bookmarkStart w:id="4" w:name="_Toc157941947"/>
      <w:bookmarkStart w:id="5" w:name="_Toc159385168"/>
    </w:p>
    <w:p w:rsidR="00596235" w:rsidRPr="0075739E" w:rsidRDefault="00596235" w:rsidP="00596235">
      <w:pPr>
        <w:widowControl/>
        <w:tabs>
          <w:tab w:val="num" w:pos="851"/>
        </w:tabs>
        <w:suppressAutoHyphens/>
        <w:autoSpaceDE/>
        <w:autoSpaceDN/>
        <w:adjustRightInd/>
        <w:jc w:val="both"/>
        <w:rPr>
          <w:b/>
          <w:sz w:val="24"/>
          <w:szCs w:val="24"/>
        </w:rPr>
      </w:pPr>
    </w:p>
    <w:p w:rsidR="00B152A5" w:rsidRPr="0075739E" w:rsidRDefault="00596235" w:rsidP="006F33EC">
      <w:pPr>
        <w:suppressAutoHyphens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3</w:t>
      </w:r>
      <w:r w:rsidR="00017744" w:rsidRPr="0075739E">
        <w:rPr>
          <w:b/>
          <w:sz w:val="24"/>
          <w:szCs w:val="24"/>
        </w:rPr>
        <w:t>.</w:t>
      </w:r>
      <w:r w:rsidR="00B152A5" w:rsidRPr="0075739E">
        <w:rPr>
          <w:b/>
          <w:sz w:val="24"/>
          <w:szCs w:val="24"/>
        </w:rPr>
        <w:t>2.2.</w:t>
      </w:r>
      <w:r w:rsidRPr="0075739E">
        <w:rPr>
          <w:b/>
          <w:sz w:val="24"/>
          <w:szCs w:val="24"/>
        </w:rPr>
        <w:t> </w:t>
      </w:r>
      <w:r w:rsidR="00B152A5" w:rsidRPr="0075739E">
        <w:rPr>
          <w:b/>
          <w:sz w:val="24"/>
          <w:szCs w:val="24"/>
        </w:rPr>
        <w:t>Специальные требования</w:t>
      </w:r>
      <w:bookmarkEnd w:id="1"/>
      <w:bookmarkEnd w:id="2"/>
      <w:bookmarkEnd w:id="3"/>
      <w:bookmarkEnd w:id="4"/>
      <w:bookmarkEnd w:id="5"/>
      <w:r w:rsidR="00B152A5" w:rsidRPr="0075739E">
        <w:rPr>
          <w:b/>
          <w:sz w:val="24"/>
          <w:szCs w:val="24"/>
        </w:rPr>
        <w:t>: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желательно иметь в регионе расположения Нижне-</w:t>
      </w:r>
      <w:proofErr w:type="spellStart"/>
      <w:r w:rsidRPr="0075739E">
        <w:rPr>
          <w:sz w:val="24"/>
          <w:szCs w:val="24"/>
        </w:rPr>
        <w:t>Туломской</w:t>
      </w:r>
      <w:proofErr w:type="spellEnd"/>
      <w:r w:rsidRPr="0075739E">
        <w:rPr>
          <w:sz w:val="24"/>
          <w:szCs w:val="24"/>
        </w:rPr>
        <w:t xml:space="preserve"> ГЭС</w:t>
      </w:r>
      <w:r w:rsidR="00596235" w:rsidRPr="0075739E">
        <w:rPr>
          <w:sz w:val="24"/>
          <w:szCs w:val="24"/>
        </w:rPr>
        <w:t xml:space="preserve"> </w:t>
      </w:r>
      <w:r w:rsidRPr="0075739E">
        <w:rPr>
          <w:sz w:val="24"/>
          <w:szCs w:val="24"/>
        </w:rPr>
        <w:t>производственно-техническую базу, обеспечивающую возможность выполнения заявленных  работ;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располагать кадрами, обладающими соответствующей квалификацией, с опытом ведения</w:t>
      </w:r>
      <w:r w:rsidR="00596235" w:rsidRPr="0075739E">
        <w:rPr>
          <w:sz w:val="24"/>
          <w:szCs w:val="24"/>
        </w:rPr>
        <w:t xml:space="preserve"> </w:t>
      </w:r>
      <w:r w:rsidRPr="0075739E">
        <w:rPr>
          <w:sz w:val="24"/>
          <w:szCs w:val="24"/>
        </w:rPr>
        <w:t>работ по содержанию автодорог в безопасном эксплуатационном состоянии;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иметь в собственности или иметь гарантированный доступ (прокат, аренда, лизинг, соглашения о покупке, наличие производственных мощностей и т.д.) ко все</w:t>
      </w:r>
      <w:r w:rsidR="00596235" w:rsidRPr="0075739E">
        <w:rPr>
          <w:sz w:val="24"/>
          <w:szCs w:val="24"/>
        </w:rPr>
        <w:t xml:space="preserve">м видам и типам оборудования и </w:t>
      </w:r>
      <w:r w:rsidRPr="0075739E">
        <w:rPr>
          <w:sz w:val="24"/>
          <w:szCs w:val="24"/>
        </w:rPr>
        <w:t xml:space="preserve">автотракторной дорожной техники, необходимым для выполнения работ, которые должны находиться в рабочем состоянии и не быть занятым на других работах на время производства работ. </w:t>
      </w:r>
      <w:r w:rsidR="007230EF" w:rsidRPr="0075739E">
        <w:rPr>
          <w:sz w:val="24"/>
          <w:szCs w:val="24"/>
        </w:rPr>
        <w:t>Исполнитель</w:t>
      </w:r>
      <w:r w:rsidRPr="0075739E">
        <w:rPr>
          <w:sz w:val="24"/>
          <w:szCs w:val="24"/>
        </w:rPr>
        <w:t xml:space="preserve"> должен подтвердить наличие обязательств, гарантирующих наличие этого оборудования и автотракторной дорожной техники при осуществлении работ;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работы по зимнему содержанию автодороги необходимо выполнять, руководствуясь прогнозами метео</w:t>
      </w:r>
      <w:r w:rsidR="00596235" w:rsidRPr="0075739E">
        <w:rPr>
          <w:sz w:val="24"/>
          <w:szCs w:val="24"/>
        </w:rPr>
        <w:t xml:space="preserve">служб и данными по фактическим </w:t>
      </w:r>
      <w:r w:rsidRPr="0075739E">
        <w:rPr>
          <w:sz w:val="24"/>
          <w:szCs w:val="24"/>
        </w:rPr>
        <w:t>метеоусловиям, без предварительных заявок со стороны Заказчика;</w:t>
      </w:r>
    </w:p>
    <w:p w:rsidR="00B152A5" w:rsidRPr="0075739E" w:rsidRDefault="0059623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обеспечить при</w:t>
      </w:r>
      <w:r w:rsidR="00B152A5" w:rsidRPr="0075739E">
        <w:rPr>
          <w:sz w:val="24"/>
          <w:szCs w:val="24"/>
        </w:rPr>
        <w:t xml:space="preserve"> выполнении работ мероприятия по защите от повреждений оборудования, кабельных л</w:t>
      </w:r>
      <w:r w:rsidRPr="0075739E">
        <w:rPr>
          <w:sz w:val="24"/>
          <w:szCs w:val="24"/>
        </w:rPr>
        <w:t xml:space="preserve">иний, технологических надписей </w:t>
      </w:r>
      <w:r w:rsidR="00B152A5" w:rsidRPr="0075739E">
        <w:rPr>
          <w:sz w:val="24"/>
          <w:szCs w:val="24"/>
        </w:rPr>
        <w:t>и т.п., расположенных в зоне работ;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обеспечить выполнение работ в соответствии</w:t>
      </w:r>
      <w:r w:rsidR="00AC06D2">
        <w:rPr>
          <w:sz w:val="24"/>
          <w:szCs w:val="24"/>
        </w:rPr>
        <w:t xml:space="preserve"> с согласованным графиком работ.</w:t>
      </w:r>
    </w:p>
    <w:p w:rsidR="00B152A5" w:rsidRPr="0075739E" w:rsidRDefault="00B152A5" w:rsidP="006F33EC">
      <w:pPr>
        <w:shd w:val="clear" w:color="auto" w:fill="FFFFFF"/>
        <w:tabs>
          <w:tab w:val="left" w:pos="426"/>
          <w:tab w:val="left" w:pos="709"/>
        </w:tabs>
        <w:jc w:val="both"/>
        <w:rPr>
          <w:spacing w:val="-10"/>
          <w:sz w:val="24"/>
          <w:szCs w:val="24"/>
        </w:rPr>
      </w:pPr>
    </w:p>
    <w:p w:rsidR="00CA151F" w:rsidRPr="0075739E" w:rsidRDefault="0075739E" w:rsidP="006F33EC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3</w:t>
      </w:r>
      <w:r w:rsidR="00CA151F" w:rsidRPr="0075739E">
        <w:rPr>
          <w:b/>
          <w:sz w:val="24"/>
          <w:szCs w:val="24"/>
        </w:rPr>
        <w:t>.3. Требования к Исполнителю при привлечении Соисполнителя.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 обязан включить в свою заявку на участие в конкурентной процедуре подробные сведения обо всех Соисполнителях, которых он предполагает привлечь для выполнения работ. Исполнитель обязан прикладывать к своей заявке письменное согласие Соисполнителей на выполнение планируемых ими работ.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 должен обеспечить соответствие любого предложенного Соисполнителя требованиям Организатора конкурентной процедуры, изложенным в закупочной документации, причём Соисполнитель должен прикладывать такой же пакет документов, как и Исполнитель.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Заказчик оставляет за собой право отклонить любого из предложенных Соисполнителей.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 обязан координировать работу всех Соисполнителей, проверять качество работ в соответствии с действующими нормами и техническими условиями и объемы выполняемых ими работ и действовать исключительно в интересах заказчика.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 обязан обеспечить своевременное устранение Соисполнителей недостатков и дефектов, выявленных при приемке работ и в период гарантийной эксплуатации объекта.</w:t>
      </w:r>
    </w:p>
    <w:p w:rsidR="0075739E" w:rsidRPr="0075739E" w:rsidRDefault="0075739E" w:rsidP="006F33EC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</w:rPr>
      </w:pPr>
    </w:p>
    <w:p w:rsidR="00B152A5" w:rsidRPr="0075739E" w:rsidRDefault="0075739E" w:rsidP="006F33EC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4</w:t>
      </w:r>
      <w:r w:rsidR="00B152A5" w:rsidRPr="0075739E">
        <w:rPr>
          <w:b/>
          <w:sz w:val="24"/>
          <w:szCs w:val="24"/>
        </w:rPr>
        <w:t>. Запасные части и материалы:</w:t>
      </w:r>
    </w:p>
    <w:p w:rsidR="00B152A5" w:rsidRPr="0075739E" w:rsidRDefault="0075739E" w:rsidP="0075739E">
      <w:pPr>
        <w:widowControl/>
        <w:suppressAutoHyphens/>
        <w:autoSpaceDE/>
        <w:autoSpaceDN/>
        <w:adjustRightInd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Исполнитель</w:t>
      </w:r>
      <w:r w:rsidR="00B152A5" w:rsidRPr="0075739E">
        <w:rPr>
          <w:sz w:val="24"/>
          <w:szCs w:val="24"/>
        </w:rPr>
        <w:t xml:space="preserve"> производит поставку вспомогательных (расходных) материалов</w:t>
      </w:r>
      <w:r w:rsidR="00CA151F" w:rsidRPr="0075739E">
        <w:rPr>
          <w:sz w:val="24"/>
          <w:szCs w:val="24"/>
        </w:rPr>
        <w:t xml:space="preserve"> </w:t>
      </w:r>
      <w:r w:rsidR="00B152A5" w:rsidRPr="0075739E">
        <w:rPr>
          <w:sz w:val="24"/>
          <w:szCs w:val="24"/>
        </w:rPr>
        <w:t xml:space="preserve"> </w:t>
      </w:r>
      <w:r w:rsidR="000B2EE1" w:rsidRPr="0075739E">
        <w:rPr>
          <w:sz w:val="24"/>
          <w:szCs w:val="24"/>
        </w:rPr>
        <w:t>в соответствии со сметой к договору</w:t>
      </w:r>
      <w:r w:rsidR="00CA151F" w:rsidRPr="0075739E">
        <w:rPr>
          <w:sz w:val="24"/>
          <w:szCs w:val="24"/>
        </w:rPr>
        <w:t>.</w:t>
      </w:r>
    </w:p>
    <w:p w:rsidR="00EC0DAD" w:rsidRPr="0075739E" w:rsidRDefault="00EC0DAD" w:rsidP="006F33EC">
      <w:pPr>
        <w:widowControl/>
        <w:suppressAutoHyphens/>
        <w:autoSpaceDE/>
        <w:autoSpaceDN/>
        <w:adjustRightInd/>
        <w:jc w:val="both"/>
        <w:rPr>
          <w:sz w:val="24"/>
          <w:szCs w:val="24"/>
        </w:rPr>
      </w:pPr>
    </w:p>
    <w:p w:rsidR="00B152A5" w:rsidRPr="0075739E" w:rsidRDefault="00B152A5" w:rsidP="006F33EC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Приложени</w:t>
      </w:r>
      <w:r w:rsidR="00EC0DAD" w:rsidRPr="0075739E">
        <w:rPr>
          <w:b/>
          <w:sz w:val="24"/>
          <w:szCs w:val="24"/>
        </w:rPr>
        <w:t>е</w:t>
      </w:r>
      <w:r w:rsidRPr="0075739E">
        <w:rPr>
          <w:b/>
          <w:sz w:val="24"/>
          <w:szCs w:val="24"/>
        </w:rPr>
        <w:t>:</w:t>
      </w:r>
    </w:p>
    <w:p w:rsidR="0075739E" w:rsidRPr="0075739E" w:rsidRDefault="0075739E" w:rsidP="006F33EC">
      <w:pPr>
        <w:jc w:val="both"/>
        <w:rPr>
          <w:sz w:val="24"/>
          <w:szCs w:val="24"/>
        </w:rPr>
      </w:pPr>
      <w:r w:rsidRPr="0075739E">
        <w:rPr>
          <w:sz w:val="24"/>
          <w:szCs w:val="24"/>
        </w:rPr>
        <w:t>1. Обязанности по обеспечению требований Системы экологического менеджмента.</w:t>
      </w:r>
    </w:p>
    <w:p w:rsidR="00E80AB1" w:rsidRDefault="0075739E" w:rsidP="00AC06D2">
      <w:pPr>
        <w:jc w:val="both"/>
        <w:rPr>
          <w:sz w:val="24"/>
          <w:szCs w:val="24"/>
        </w:rPr>
      </w:pPr>
      <w:r>
        <w:rPr>
          <w:sz w:val="24"/>
          <w:szCs w:val="24"/>
        </w:rPr>
        <w:t>2. </w:t>
      </w:r>
      <w:r w:rsidRPr="0075739E">
        <w:rPr>
          <w:sz w:val="24"/>
          <w:szCs w:val="24"/>
        </w:rPr>
        <w:t>План сооружений Нижне-</w:t>
      </w:r>
      <w:proofErr w:type="spellStart"/>
      <w:r>
        <w:rPr>
          <w:sz w:val="24"/>
          <w:szCs w:val="24"/>
        </w:rPr>
        <w:t>Туломской</w:t>
      </w:r>
      <w:proofErr w:type="spellEnd"/>
      <w:r>
        <w:rPr>
          <w:sz w:val="24"/>
          <w:szCs w:val="24"/>
        </w:rPr>
        <w:t xml:space="preserve"> ГЭС.</w:t>
      </w:r>
    </w:p>
    <w:p w:rsidR="00AC06D2" w:rsidRDefault="00AC06D2" w:rsidP="00AC06D2">
      <w:pPr>
        <w:jc w:val="both"/>
        <w:rPr>
          <w:sz w:val="24"/>
          <w:szCs w:val="24"/>
        </w:rPr>
      </w:pPr>
    </w:p>
    <w:p w:rsidR="00AC06D2" w:rsidRDefault="00AC06D2" w:rsidP="00AC06D2">
      <w:pPr>
        <w:jc w:val="both"/>
        <w:rPr>
          <w:b/>
          <w:sz w:val="24"/>
          <w:szCs w:val="24"/>
        </w:rPr>
      </w:pPr>
    </w:p>
    <w:p w:rsidR="00E80AB1" w:rsidRPr="0075739E" w:rsidRDefault="00E80AB1" w:rsidP="00275BEB">
      <w:pPr>
        <w:suppressAutoHyphens/>
        <w:jc w:val="both"/>
        <w:rPr>
          <w:sz w:val="24"/>
          <w:szCs w:val="24"/>
        </w:rPr>
      </w:pPr>
    </w:p>
    <w:p w:rsidR="0075739E" w:rsidRPr="0075739E" w:rsidRDefault="0075739E" w:rsidP="0075739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 w:rsidRPr="0075739E">
        <w:rPr>
          <w:b/>
          <w:sz w:val="24"/>
          <w:szCs w:val="24"/>
        </w:rPr>
        <w:lastRenderedPageBreak/>
        <w:t>Приложение № 1</w:t>
      </w:r>
    </w:p>
    <w:p w:rsidR="0075739E" w:rsidRPr="0075739E" w:rsidRDefault="0075739E" w:rsidP="0075739E">
      <w:pPr>
        <w:jc w:val="right"/>
        <w:rPr>
          <w:sz w:val="24"/>
          <w:szCs w:val="24"/>
        </w:rPr>
      </w:pPr>
      <w:r w:rsidRPr="0075739E">
        <w:rPr>
          <w:sz w:val="24"/>
          <w:szCs w:val="24"/>
        </w:rPr>
        <w:t>к Техническому заданию</w:t>
      </w:r>
    </w:p>
    <w:p w:rsidR="0075739E" w:rsidRPr="0075739E" w:rsidRDefault="0075739E" w:rsidP="0075739E">
      <w:pPr>
        <w:jc w:val="center"/>
        <w:rPr>
          <w:sz w:val="24"/>
          <w:szCs w:val="24"/>
        </w:rPr>
      </w:pPr>
    </w:p>
    <w:p w:rsidR="0075739E" w:rsidRPr="0075739E" w:rsidRDefault="0075739E" w:rsidP="0075739E">
      <w:pPr>
        <w:jc w:val="center"/>
        <w:rPr>
          <w:sz w:val="24"/>
          <w:szCs w:val="24"/>
        </w:rPr>
      </w:pPr>
    </w:p>
    <w:p w:rsidR="0075739E" w:rsidRPr="0075739E" w:rsidRDefault="0075739E" w:rsidP="0075739E">
      <w:pPr>
        <w:jc w:val="center"/>
        <w:rPr>
          <w:sz w:val="24"/>
          <w:szCs w:val="24"/>
        </w:rPr>
      </w:pPr>
    </w:p>
    <w:p w:rsidR="0075739E" w:rsidRPr="0075739E" w:rsidRDefault="0075739E" w:rsidP="0075739E">
      <w:pPr>
        <w:jc w:val="center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75739E" w:rsidRPr="0075739E" w:rsidRDefault="0075739E" w:rsidP="0075739E">
      <w:pPr>
        <w:jc w:val="center"/>
        <w:rPr>
          <w:b/>
          <w:sz w:val="24"/>
          <w:szCs w:val="24"/>
          <w:u w:val="single"/>
        </w:rPr>
      </w:pPr>
    </w:p>
    <w:p w:rsidR="0075739E" w:rsidRPr="0075739E" w:rsidRDefault="0075739E" w:rsidP="0075739E">
      <w:pPr>
        <w:jc w:val="center"/>
        <w:rPr>
          <w:b/>
          <w:sz w:val="24"/>
          <w:szCs w:val="24"/>
          <w:u w:val="single"/>
        </w:rPr>
      </w:pPr>
    </w:p>
    <w:p w:rsidR="0075739E" w:rsidRPr="0075739E" w:rsidRDefault="0075739E" w:rsidP="0075739E">
      <w:pPr>
        <w:jc w:val="center"/>
        <w:rPr>
          <w:b/>
          <w:sz w:val="24"/>
          <w:szCs w:val="24"/>
          <w:u w:val="single"/>
        </w:rPr>
      </w:pPr>
    </w:p>
    <w:p w:rsidR="0075739E" w:rsidRPr="0075739E" w:rsidRDefault="0075739E" w:rsidP="0075739E">
      <w:pPr>
        <w:ind w:firstLine="720"/>
        <w:jc w:val="both"/>
        <w:rPr>
          <w:b/>
          <w:sz w:val="24"/>
          <w:szCs w:val="24"/>
          <w:u w:val="single"/>
        </w:rPr>
      </w:pPr>
      <w:r w:rsidRPr="0075739E">
        <w:rPr>
          <w:b/>
          <w:sz w:val="24"/>
          <w:szCs w:val="24"/>
          <w:u w:val="single"/>
        </w:rPr>
        <w:t>Обязанности Исполнителя:</w:t>
      </w:r>
    </w:p>
    <w:p w:rsidR="0075739E" w:rsidRPr="0075739E" w:rsidRDefault="0075739E" w:rsidP="0075739E">
      <w:pPr>
        <w:widowControl/>
        <w:numPr>
          <w:ilvl w:val="0"/>
          <w:numId w:val="30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Исполнитель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 </w:t>
      </w:r>
    </w:p>
    <w:p w:rsidR="0075739E" w:rsidRPr="0075739E" w:rsidRDefault="0075739E" w:rsidP="0075739E">
      <w:pPr>
        <w:widowControl/>
        <w:numPr>
          <w:ilvl w:val="0"/>
          <w:numId w:val="30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proofErr w:type="gramStart"/>
      <w:r w:rsidRPr="0075739E">
        <w:rPr>
          <w:sz w:val="24"/>
          <w:szCs w:val="24"/>
        </w:rPr>
        <w:t>Исполнитель</w:t>
      </w:r>
      <w:proofErr w:type="gramEnd"/>
      <w:r w:rsidRPr="0075739E">
        <w:rPr>
          <w:sz w:val="24"/>
          <w:szCs w:val="24"/>
        </w:rPr>
        <w:t xml:space="preserve"> деятельность которого связана с образованием отходов производства и потребления, обязан соблюдать требования природоохранного законодательства Российской Федерации. </w:t>
      </w:r>
    </w:p>
    <w:p w:rsidR="0075739E" w:rsidRPr="0075739E" w:rsidRDefault="0075739E" w:rsidP="0075739E">
      <w:pPr>
        <w:widowControl/>
        <w:numPr>
          <w:ilvl w:val="0"/>
          <w:numId w:val="30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Акты сдачи - приемки выполненных работ подписываются заказчиком при условии выполнения исполнителем указанных выше требований.</w:t>
      </w:r>
    </w:p>
    <w:p w:rsidR="0075739E" w:rsidRPr="0075739E" w:rsidRDefault="0075739E" w:rsidP="0075739E">
      <w:pPr>
        <w:ind w:left="720" w:firstLine="720"/>
        <w:jc w:val="both"/>
        <w:rPr>
          <w:b/>
          <w:sz w:val="24"/>
          <w:szCs w:val="24"/>
          <w:u w:val="single"/>
        </w:rPr>
      </w:pPr>
    </w:p>
    <w:p w:rsidR="0075739E" w:rsidRPr="0075739E" w:rsidRDefault="0075739E" w:rsidP="0075739E">
      <w:pPr>
        <w:ind w:left="720" w:hanging="11"/>
        <w:jc w:val="both"/>
        <w:rPr>
          <w:b/>
          <w:sz w:val="24"/>
          <w:szCs w:val="24"/>
          <w:u w:val="single"/>
        </w:rPr>
      </w:pPr>
      <w:r w:rsidRPr="0075739E">
        <w:rPr>
          <w:b/>
          <w:sz w:val="24"/>
          <w:szCs w:val="24"/>
          <w:u w:val="single"/>
        </w:rPr>
        <w:t>Обязанности Заказчика:</w:t>
      </w:r>
    </w:p>
    <w:p w:rsidR="0075739E" w:rsidRPr="0075739E" w:rsidRDefault="0075739E" w:rsidP="0075739E">
      <w:pPr>
        <w:widowControl/>
        <w:numPr>
          <w:ilvl w:val="0"/>
          <w:numId w:val="29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Заказчик обязан предоставить Исполнителю Экологическую политику ОАО    «ТГК-1».</w:t>
      </w:r>
    </w:p>
    <w:p w:rsidR="0075739E" w:rsidRPr="0075739E" w:rsidRDefault="0075739E" w:rsidP="0075739E">
      <w:pPr>
        <w:widowControl/>
        <w:numPr>
          <w:ilvl w:val="0"/>
          <w:numId w:val="29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Заказчик обязан провести инструктаж по доведению до работников Исполнителя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75739E" w:rsidRPr="0075739E" w:rsidRDefault="0075739E" w:rsidP="0075739E">
      <w:pPr>
        <w:rPr>
          <w:bCs/>
          <w:sz w:val="24"/>
          <w:szCs w:val="24"/>
        </w:rPr>
      </w:pPr>
    </w:p>
    <w:p w:rsidR="00B152A5" w:rsidRPr="0075739E" w:rsidRDefault="0075739E" w:rsidP="00115EB0">
      <w:pPr>
        <w:jc w:val="right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br w:type="page"/>
      </w:r>
      <w:r w:rsidR="00B152A5" w:rsidRPr="0075739E">
        <w:rPr>
          <w:b/>
          <w:sz w:val="24"/>
          <w:szCs w:val="24"/>
        </w:rPr>
        <w:lastRenderedPageBreak/>
        <w:t>Приложение №</w:t>
      </w:r>
      <w:r>
        <w:rPr>
          <w:b/>
          <w:sz w:val="24"/>
          <w:szCs w:val="24"/>
        </w:rPr>
        <w:t>2</w:t>
      </w:r>
    </w:p>
    <w:p w:rsidR="00B152A5" w:rsidRPr="0075739E" w:rsidRDefault="00B152A5" w:rsidP="00115EB0">
      <w:pPr>
        <w:jc w:val="right"/>
        <w:rPr>
          <w:sz w:val="24"/>
          <w:szCs w:val="24"/>
        </w:rPr>
      </w:pPr>
      <w:r w:rsidRPr="0075739E">
        <w:rPr>
          <w:sz w:val="24"/>
          <w:szCs w:val="24"/>
        </w:rPr>
        <w:t>к Техническому заданию</w:t>
      </w:r>
    </w:p>
    <w:p w:rsidR="00B152A5" w:rsidRPr="00596235" w:rsidRDefault="00B152A5" w:rsidP="0075739E">
      <w:pPr>
        <w:jc w:val="right"/>
      </w:pPr>
      <w:r w:rsidRPr="00596235">
        <w:t xml:space="preserve"> </w:t>
      </w:r>
      <w:r w:rsidR="00CC53D5">
        <w:rPr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2.5pt;height:670.5pt">
            <v:imagedata r:id="rId8" o:title=""/>
          </v:shape>
        </w:pict>
      </w:r>
    </w:p>
    <w:sectPr w:rsidR="00B152A5" w:rsidRPr="00596235" w:rsidSect="00AC06D2">
      <w:footerReference w:type="even" r:id="rId9"/>
      <w:pgSz w:w="11906" w:h="16838"/>
      <w:pgMar w:top="992" w:right="567" w:bottom="79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1223" w:rsidRDefault="00771223">
      <w:r>
        <w:separator/>
      </w:r>
    </w:p>
  </w:endnote>
  <w:endnote w:type="continuationSeparator" w:id="0">
    <w:p w:rsidR="00771223" w:rsidRDefault="007712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2A5" w:rsidRDefault="00B152A5" w:rsidP="00D00CF3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B152A5" w:rsidRDefault="00B152A5" w:rsidP="00EB67EE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1223" w:rsidRDefault="00771223">
      <w:r>
        <w:separator/>
      </w:r>
    </w:p>
  </w:footnote>
  <w:footnote w:type="continuationSeparator" w:id="0">
    <w:p w:rsidR="00771223" w:rsidRDefault="0077122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2C4CAD9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4C5CF36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822EC58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6C38248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FAD2EC5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D1AA193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F60CAE3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A5E06B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772423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F4A850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1AF4164"/>
    <w:multiLevelType w:val="hybridMultilevel"/>
    <w:tmpl w:val="A3F0BD9E"/>
    <w:lvl w:ilvl="0" w:tplc="4CC80E2A">
      <w:start w:val="1"/>
      <w:numFmt w:val="decimal"/>
      <w:lvlText w:val="3.2.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D622974"/>
    <w:multiLevelType w:val="hybridMultilevel"/>
    <w:tmpl w:val="E9842526"/>
    <w:lvl w:ilvl="0" w:tplc="83EA32DC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0136BF2"/>
    <w:multiLevelType w:val="hybridMultilevel"/>
    <w:tmpl w:val="C0E83EE4"/>
    <w:lvl w:ilvl="0" w:tplc="041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3">
    <w:nsid w:val="11163A5F"/>
    <w:multiLevelType w:val="hybridMultilevel"/>
    <w:tmpl w:val="1EC82D4C"/>
    <w:lvl w:ilvl="0" w:tplc="83EA32DC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>
    <w:nsid w:val="226B1AA6"/>
    <w:multiLevelType w:val="hybridMultilevel"/>
    <w:tmpl w:val="6C72DF84"/>
    <w:lvl w:ilvl="0" w:tplc="4FE0A29A">
      <w:start w:val="1"/>
      <w:numFmt w:val="decimal"/>
      <w:lvlText w:val="%1."/>
      <w:lvlJc w:val="left"/>
      <w:pPr>
        <w:ind w:left="1755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60C5E06"/>
    <w:multiLevelType w:val="multilevel"/>
    <w:tmpl w:val="0D1A1AF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/>
      </w:rPr>
    </w:lvl>
  </w:abstractNum>
  <w:abstractNum w:abstractNumId="16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36BF03BA"/>
    <w:multiLevelType w:val="hybridMultilevel"/>
    <w:tmpl w:val="0876DCBE"/>
    <w:lvl w:ilvl="0" w:tplc="1758CE8E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>
    <w:nsid w:val="38C47A2A"/>
    <w:multiLevelType w:val="hybridMultilevel"/>
    <w:tmpl w:val="022EE5A0"/>
    <w:lvl w:ilvl="0" w:tplc="57EC53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130E52"/>
    <w:multiLevelType w:val="multilevel"/>
    <w:tmpl w:val="6E46D0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0">
    <w:nsid w:val="3DA35759"/>
    <w:multiLevelType w:val="hybridMultilevel"/>
    <w:tmpl w:val="87E0033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>
    <w:nsid w:val="43955F93"/>
    <w:multiLevelType w:val="hybridMultilevel"/>
    <w:tmpl w:val="84A886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4C2676"/>
    <w:multiLevelType w:val="hybridMultilevel"/>
    <w:tmpl w:val="338E5348"/>
    <w:lvl w:ilvl="0" w:tplc="85EE98C2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FE349E9"/>
    <w:multiLevelType w:val="hybridMultilevel"/>
    <w:tmpl w:val="83A02E6E"/>
    <w:lvl w:ilvl="0" w:tplc="B52C0990">
      <w:start w:val="1"/>
      <w:numFmt w:val="decimal"/>
      <w:lvlText w:val="3.2.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81423C2"/>
    <w:multiLevelType w:val="hybridMultilevel"/>
    <w:tmpl w:val="F5043BE8"/>
    <w:lvl w:ilvl="0" w:tplc="F9F02318">
      <w:start w:val="1"/>
      <w:numFmt w:val="decimal"/>
      <w:lvlText w:val="3.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9250760"/>
    <w:multiLevelType w:val="hybridMultilevel"/>
    <w:tmpl w:val="30D8409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6">
    <w:nsid w:val="6A785EA2"/>
    <w:multiLevelType w:val="hybridMultilevel"/>
    <w:tmpl w:val="77D2521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>
    <w:nsid w:val="6F817DFC"/>
    <w:multiLevelType w:val="hybridMultilevel"/>
    <w:tmpl w:val="6B16981A"/>
    <w:lvl w:ilvl="0" w:tplc="245406EC">
      <w:start w:val="1"/>
      <w:numFmt w:val="decimal"/>
      <w:lvlText w:val="2.1.%1."/>
      <w:lvlJc w:val="left"/>
      <w:pPr>
        <w:ind w:left="1429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710E006C"/>
    <w:multiLevelType w:val="hybridMultilevel"/>
    <w:tmpl w:val="CF80DF80"/>
    <w:lvl w:ilvl="0" w:tplc="A740B344">
      <w:start w:val="1"/>
      <w:numFmt w:val="decimal"/>
      <w:lvlText w:val="3.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95B6A7F"/>
    <w:multiLevelType w:val="hybridMultilevel"/>
    <w:tmpl w:val="D22C6848"/>
    <w:lvl w:ilvl="0" w:tplc="EA5C8C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3"/>
  </w:num>
  <w:num w:numId="3">
    <w:abstractNumId w:val="11"/>
  </w:num>
  <w:num w:numId="4">
    <w:abstractNumId w:val="26"/>
  </w:num>
  <w:num w:numId="5">
    <w:abstractNumId w:val="22"/>
  </w:num>
  <w:num w:numId="6">
    <w:abstractNumId w:val="12"/>
  </w:num>
  <w:num w:numId="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7"/>
  </w:num>
  <w:num w:numId="9">
    <w:abstractNumId w:val="20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8"/>
  </w:num>
  <w:num w:numId="16">
    <w:abstractNumId w:val="3"/>
  </w:num>
  <w:num w:numId="17">
    <w:abstractNumId w:val="2"/>
  </w:num>
  <w:num w:numId="18">
    <w:abstractNumId w:val="1"/>
  </w:num>
  <w:num w:numId="19">
    <w:abstractNumId w:val="0"/>
  </w:num>
  <w:num w:numId="20">
    <w:abstractNumId w:val="25"/>
  </w:num>
  <w:num w:numId="21">
    <w:abstractNumId w:val="15"/>
  </w:num>
  <w:num w:numId="22">
    <w:abstractNumId w:val="21"/>
  </w:num>
  <w:num w:numId="23">
    <w:abstractNumId w:val="29"/>
  </w:num>
  <w:num w:numId="24">
    <w:abstractNumId w:val="18"/>
  </w:num>
  <w:num w:numId="25">
    <w:abstractNumId w:val="28"/>
  </w:num>
  <w:num w:numId="26">
    <w:abstractNumId w:val="10"/>
  </w:num>
  <w:num w:numId="27">
    <w:abstractNumId w:val="23"/>
  </w:num>
  <w:num w:numId="28">
    <w:abstractNumId w:val="24"/>
  </w:num>
  <w:num w:numId="2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75BEB"/>
    <w:rsid w:val="00017744"/>
    <w:rsid w:val="000365AB"/>
    <w:rsid w:val="00041CEB"/>
    <w:rsid w:val="000719E4"/>
    <w:rsid w:val="0007630F"/>
    <w:rsid w:val="000B2EE1"/>
    <w:rsid w:val="001106AA"/>
    <w:rsid w:val="00115EB0"/>
    <w:rsid w:val="00163B9E"/>
    <w:rsid w:val="001D2639"/>
    <w:rsid w:val="00254DFA"/>
    <w:rsid w:val="00275BEB"/>
    <w:rsid w:val="00281128"/>
    <w:rsid w:val="002A63CA"/>
    <w:rsid w:val="002B665D"/>
    <w:rsid w:val="002D1870"/>
    <w:rsid w:val="003048C1"/>
    <w:rsid w:val="00306FE0"/>
    <w:rsid w:val="00326C3A"/>
    <w:rsid w:val="00341312"/>
    <w:rsid w:val="003763C9"/>
    <w:rsid w:val="003A321E"/>
    <w:rsid w:val="003F262E"/>
    <w:rsid w:val="00401CB3"/>
    <w:rsid w:val="0040792D"/>
    <w:rsid w:val="00427ACB"/>
    <w:rsid w:val="00493C29"/>
    <w:rsid w:val="004950B0"/>
    <w:rsid w:val="004B26D6"/>
    <w:rsid w:val="004C70E8"/>
    <w:rsid w:val="004D1B7D"/>
    <w:rsid w:val="004D2953"/>
    <w:rsid w:val="004F35FC"/>
    <w:rsid w:val="00513D49"/>
    <w:rsid w:val="00580C89"/>
    <w:rsid w:val="00596235"/>
    <w:rsid w:val="005A0826"/>
    <w:rsid w:val="005A34DB"/>
    <w:rsid w:val="005B1603"/>
    <w:rsid w:val="005C3C2A"/>
    <w:rsid w:val="005D7430"/>
    <w:rsid w:val="005E5E00"/>
    <w:rsid w:val="005F1A5F"/>
    <w:rsid w:val="0060145C"/>
    <w:rsid w:val="0061335A"/>
    <w:rsid w:val="00643CE2"/>
    <w:rsid w:val="006655CD"/>
    <w:rsid w:val="00697D79"/>
    <w:rsid w:val="006A1BF1"/>
    <w:rsid w:val="006A3808"/>
    <w:rsid w:val="006B0A5A"/>
    <w:rsid w:val="006C2747"/>
    <w:rsid w:val="006C4C35"/>
    <w:rsid w:val="006D4BAB"/>
    <w:rsid w:val="006F0EA9"/>
    <w:rsid w:val="006F33EC"/>
    <w:rsid w:val="00712607"/>
    <w:rsid w:val="007230EF"/>
    <w:rsid w:val="0075739E"/>
    <w:rsid w:val="007628D7"/>
    <w:rsid w:val="00771223"/>
    <w:rsid w:val="00776848"/>
    <w:rsid w:val="007C6CC4"/>
    <w:rsid w:val="007E6488"/>
    <w:rsid w:val="007F0B47"/>
    <w:rsid w:val="00812D32"/>
    <w:rsid w:val="00877CF2"/>
    <w:rsid w:val="00890002"/>
    <w:rsid w:val="008E087A"/>
    <w:rsid w:val="008F70D2"/>
    <w:rsid w:val="009065BC"/>
    <w:rsid w:val="009219A5"/>
    <w:rsid w:val="00940481"/>
    <w:rsid w:val="00A11F1C"/>
    <w:rsid w:val="00A34132"/>
    <w:rsid w:val="00A81EC6"/>
    <w:rsid w:val="00AB6082"/>
    <w:rsid w:val="00AC06D2"/>
    <w:rsid w:val="00AC14BB"/>
    <w:rsid w:val="00AE1116"/>
    <w:rsid w:val="00B152A5"/>
    <w:rsid w:val="00B76FB3"/>
    <w:rsid w:val="00B907AA"/>
    <w:rsid w:val="00B92D70"/>
    <w:rsid w:val="00BC6C5F"/>
    <w:rsid w:val="00BE55BA"/>
    <w:rsid w:val="00C01C39"/>
    <w:rsid w:val="00C027E2"/>
    <w:rsid w:val="00C066CC"/>
    <w:rsid w:val="00C15CA6"/>
    <w:rsid w:val="00C2604F"/>
    <w:rsid w:val="00C9149C"/>
    <w:rsid w:val="00C96742"/>
    <w:rsid w:val="00CA151F"/>
    <w:rsid w:val="00CB17B5"/>
    <w:rsid w:val="00CC081B"/>
    <w:rsid w:val="00CC53D5"/>
    <w:rsid w:val="00CE3072"/>
    <w:rsid w:val="00CE606C"/>
    <w:rsid w:val="00CE71F8"/>
    <w:rsid w:val="00D00CF3"/>
    <w:rsid w:val="00D45F19"/>
    <w:rsid w:val="00D67ED5"/>
    <w:rsid w:val="00DE49EF"/>
    <w:rsid w:val="00DF0F34"/>
    <w:rsid w:val="00E63936"/>
    <w:rsid w:val="00E80AB1"/>
    <w:rsid w:val="00EB0417"/>
    <w:rsid w:val="00EB67EE"/>
    <w:rsid w:val="00EC0DAD"/>
    <w:rsid w:val="00EC7EA0"/>
    <w:rsid w:val="00F00301"/>
    <w:rsid w:val="00F24022"/>
    <w:rsid w:val="00F251BE"/>
    <w:rsid w:val="00F37D53"/>
    <w:rsid w:val="00FC178D"/>
    <w:rsid w:val="00FC3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BEB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F1A5F"/>
    <w:pPr>
      <w:ind w:left="720"/>
      <w:contextualSpacing/>
    </w:pPr>
  </w:style>
  <w:style w:type="paragraph" w:styleId="2">
    <w:name w:val="Body Text 2"/>
    <w:basedOn w:val="a"/>
    <w:link w:val="20"/>
    <w:uiPriority w:val="99"/>
    <w:rsid w:val="002A63CA"/>
    <w:pPr>
      <w:spacing w:after="120" w:line="480" w:lineRule="auto"/>
    </w:pPr>
    <w:rPr>
      <w:rFonts w:ascii="Arial" w:eastAsia="Calibri" w:hAnsi="Arial" w:cs="Arial"/>
    </w:rPr>
  </w:style>
  <w:style w:type="character" w:customStyle="1" w:styleId="20">
    <w:name w:val="Основной текст 2 Знак"/>
    <w:link w:val="2"/>
    <w:uiPriority w:val="99"/>
    <w:semiHidden/>
    <w:locked/>
    <w:rsid w:val="002A63CA"/>
    <w:rPr>
      <w:rFonts w:ascii="Arial" w:hAnsi="Arial" w:cs="Arial"/>
      <w:lang w:val="ru-RU" w:eastAsia="ru-RU" w:bidi="ar-SA"/>
    </w:rPr>
  </w:style>
  <w:style w:type="paragraph" w:styleId="a4">
    <w:name w:val="Body Text"/>
    <w:basedOn w:val="a"/>
    <w:link w:val="a5"/>
    <w:uiPriority w:val="99"/>
    <w:rsid w:val="00254DFA"/>
    <w:pPr>
      <w:spacing w:after="120"/>
    </w:pPr>
    <w:rPr>
      <w:rFonts w:eastAsia="Calibri"/>
    </w:rPr>
  </w:style>
  <w:style w:type="character" w:customStyle="1" w:styleId="a5">
    <w:name w:val="Основной текст Знак"/>
    <w:link w:val="a4"/>
    <w:uiPriority w:val="99"/>
    <w:semiHidden/>
    <w:locked/>
    <w:rPr>
      <w:rFonts w:ascii="Times New Roman" w:hAnsi="Times New Roman" w:cs="Times New Roman"/>
      <w:sz w:val="20"/>
      <w:szCs w:val="20"/>
    </w:rPr>
  </w:style>
  <w:style w:type="paragraph" w:styleId="a6">
    <w:name w:val="Body Text Indent"/>
    <w:basedOn w:val="a"/>
    <w:link w:val="a7"/>
    <w:uiPriority w:val="99"/>
    <w:rsid w:val="00254DFA"/>
    <w:pPr>
      <w:spacing w:after="120"/>
      <w:ind w:left="283"/>
    </w:pPr>
    <w:rPr>
      <w:rFonts w:eastAsia="Calibri"/>
    </w:rPr>
  </w:style>
  <w:style w:type="character" w:customStyle="1" w:styleId="a7">
    <w:name w:val="Основной текст с отступом Знак"/>
    <w:link w:val="a6"/>
    <w:uiPriority w:val="99"/>
    <w:semiHidden/>
    <w:locked/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uiPriority w:val="99"/>
    <w:rsid w:val="00254DF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a8">
    <w:name w:val="footer"/>
    <w:basedOn w:val="a"/>
    <w:link w:val="a9"/>
    <w:uiPriority w:val="99"/>
    <w:rsid w:val="00EB67E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semiHidden/>
    <w:locked/>
    <w:rPr>
      <w:rFonts w:ascii="Times New Roman" w:hAnsi="Times New Roman" w:cs="Times New Roman"/>
      <w:sz w:val="20"/>
      <w:szCs w:val="20"/>
    </w:rPr>
  </w:style>
  <w:style w:type="character" w:styleId="aa">
    <w:name w:val="page number"/>
    <w:uiPriority w:val="99"/>
    <w:rsid w:val="00EB67EE"/>
    <w:rPr>
      <w:rFonts w:cs="Times New Roman"/>
    </w:rPr>
  </w:style>
  <w:style w:type="paragraph" w:styleId="ab">
    <w:name w:val="No Spacing"/>
    <w:uiPriority w:val="1"/>
    <w:qFormat/>
    <w:rsid w:val="007230EF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paragraph" w:styleId="ac">
    <w:name w:val="Balloon Text"/>
    <w:basedOn w:val="a"/>
    <w:link w:val="ad"/>
    <w:uiPriority w:val="99"/>
    <w:semiHidden/>
    <w:unhideWhenUsed/>
    <w:rsid w:val="00427ACB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427ACB"/>
    <w:rPr>
      <w:rFonts w:ascii="Tahoma" w:eastAsia="Times New Roman" w:hAnsi="Tahoma" w:cs="Tahoma"/>
      <w:sz w:val="16"/>
      <w:szCs w:val="16"/>
    </w:rPr>
  </w:style>
  <w:style w:type="table" w:styleId="ae">
    <w:name w:val="Table Grid"/>
    <w:basedOn w:val="a1"/>
    <w:locked/>
    <w:rsid w:val="006F33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75739E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link w:val="af"/>
    <w:uiPriority w:val="99"/>
    <w:rsid w:val="0075739E"/>
    <w:rPr>
      <w:rFonts w:ascii="Times New Roman" w:eastAsia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88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</TotalTime>
  <Pages>5</Pages>
  <Words>1278</Words>
  <Characters>7291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TGC-1</Company>
  <LinksUpToDate>false</LinksUpToDate>
  <CharactersWithSpaces>8552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Громовик Галина Сергеевна</dc:creator>
  <cp:keywords/>
  <dc:description/>
  <cp:lastModifiedBy>Сиротенко Елена Дмитриевна</cp:lastModifiedBy>
  <cp:revision>29</cp:revision>
  <cp:lastPrinted>2014-09-16T09:38:00Z</cp:lastPrinted>
  <dcterms:created xsi:type="dcterms:W3CDTF">2012-07-19T12:46:00Z</dcterms:created>
  <dcterms:modified xsi:type="dcterms:W3CDTF">2014-10-06T05:20:00Z</dcterms:modified>
</cp:coreProperties>
</file>